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7" w:rsidRPr="00CC0C1E" w:rsidRDefault="005813A1" w:rsidP="004A4A0D">
      <w:pPr>
        <w:pStyle w:val="Name"/>
        <w:jc w:val="center"/>
      </w:pPr>
      <w:bookmarkStart w:id="0" w:name="_GoBack"/>
      <w:bookmarkEnd w:id="0"/>
      <w:r>
        <w:t>St Luke’s Primary Care Centre – Patient Participation Group</w:t>
      </w:r>
    </w:p>
    <w:p w:rsidR="00810747" w:rsidRPr="003758C8" w:rsidRDefault="002A682F" w:rsidP="003758C8">
      <w:pPr>
        <w:pStyle w:val="Title"/>
      </w:pPr>
      <w:r>
        <w:t>Meeting</w:t>
      </w:r>
      <w:r w:rsidR="002D0E44">
        <w:t xml:space="preserve"> Minutes</w:t>
      </w:r>
    </w:p>
    <w:sdt>
      <w:sdtPr>
        <w:alias w:val="Date"/>
        <w:tag w:val="Date"/>
        <w:id w:val="83643536"/>
        <w:placeholder>
          <w:docPart w:val="49E72C9A957C40FA8940A340220E7710"/>
        </w:placeholder>
        <w:date w:fullDate="2015-11-24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094784" w:rsidP="003758C8">
          <w:pPr>
            <w:pStyle w:val="Heading1"/>
          </w:pPr>
          <w:r>
            <w:t>November 24,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8144"/>
      </w:tblGrid>
      <w:tr w:rsidR="008723BB" w:rsidTr="00B745B4">
        <w:tc>
          <w:tcPr>
            <w:tcW w:w="2656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8144" w:type="dxa"/>
          </w:tcPr>
          <w:p w:rsidR="00B2783F" w:rsidRPr="008723BB" w:rsidRDefault="002D0E44" w:rsidP="00682C40">
            <w:r>
              <w:t>Moira Chapman</w:t>
            </w:r>
            <w:r w:rsidR="009D306F">
              <w:t xml:space="preserve"> (Chair), </w:t>
            </w:r>
            <w:r w:rsidR="00F71691">
              <w:t>Alison Pound (Practice),</w:t>
            </w:r>
            <w:r w:rsidR="00B2783F">
              <w:t xml:space="preserve"> </w:t>
            </w:r>
            <w:r w:rsidR="000F2290">
              <w:t>Ch</w:t>
            </w:r>
            <w:r w:rsidR="00191487">
              <w:t>r</w:t>
            </w:r>
            <w:r w:rsidR="001C2352">
              <w:t>istine Churchman</w:t>
            </w:r>
            <w:r>
              <w:t xml:space="preserve">, </w:t>
            </w:r>
            <w:r w:rsidR="00B2783F">
              <w:t>Tom Tarry,</w:t>
            </w:r>
            <w:r w:rsidR="000F2290">
              <w:t xml:space="preserve"> Kath </w:t>
            </w:r>
            <w:r w:rsidR="00F71691">
              <w:t>Bott</w:t>
            </w:r>
            <w:r>
              <w:t>wood, Jane Other, Ray Chapman</w:t>
            </w:r>
            <w:r w:rsidR="00F71691">
              <w:t>,</w:t>
            </w:r>
            <w:r w:rsidR="00B2783F">
              <w:t xml:space="preserve"> </w:t>
            </w:r>
            <w:r w:rsidR="00B745B4">
              <w:t>Geoffrey Beedell</w:t>
            </w:r>
            <w:r w:rsidR="00C4172D">
              <w:t>,</w:t>
            </w:r>
            <w:r w:rsidR="000F2290">
              <w:t xml:space="preserve"> David Green, Barbara Walder </w:t>
            </w:r>
            <w:r w:rsidR="00B745B4">
              <w:t xml:space="preserve">(Patients) </w:t>
            </w:r>
          </w:p>
        </w:tc>
      </w:tr>
      <w:tr w:rsidR="008723BB" w:rsidTr="00B745B4">
        <w:tc>
          <w:tcPr>
            <w:tcW w:w="2656" w:type="dxa"/>
            <w:tcBorders>
              <w:bottom w:val="single" w:sz="4" w:space="0" w:color="auto"/>
            </w:tcBorders>
          </w:tcPr>
          <w:p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8723BB" w:rsidRDefault="008723BB" w:rsidP="008723BB"/>
        </w:tc>
      </w:tr>
    </w:tbl>
    <w:p w:rsidR="007A45D3" w:rsidRDefault="007A45D3" w:rsidP="007A45D3">
      <w:pPr>
        <w:pStyle w:val="ListParagraph"/>
        <w:ind w:left="1080"/>
      </w:pPr>
    </w:p>
    <w:p w:rsidR="007A45D3" w:rsidRDefault="00B745B4" w:rsidP="00B745B4">
      <w:pPr>
        <w:pStyle w:val="ListParagraph"/>
        <w:numPr>
          <w:ilvl w:val="0"/>
          <w:numId w:val="14"/>
        </w:numPr>
        <w:spacing w:line="240" w:lineRule="auto"/>
      </w:pPr>
      <w:r>
        <w:t>Apologies</w:t>
      </w:r>
    </w:p>
    <w:p w:rsidR="00B745B4" w:rsidRDefault="00B745B4" w:rsidP="00B745B4">
      <w:pPr>
        <w:spacing w:line="240" w:lineRule="auto"/>
      </w:pPr>
    </w:p>
    <w:p w:rsidR="002D0E44" w:rsidRDefault="000F2290" w:rsidP="000F2290">
      <w:pPr>
        <w:spacing w:line="240" w:lineRule="auto"/>
        <w:ind w:firstLine="720"/>
      </w:pPr>
      <w:r>
        <w:t>Pauline Robinson</w:t>
      </w:r>
      <w:r w:rsidR="001C2352">
        <w:t>, Christine Page</w:t>
      </w:r>
    </w:p>
    <w:p w:rsidR="001C2352" w:rsidRDefault="001C2352" w:rsidP="000F2290">
      <w:pPr>
        <w:spacing w:line="240" w:lineRule="auto"/>
        <w:ind w:firstLine="720"/>
      </w:pPr>
    </w:p>
    <w:p w:rsidR="001C2352" w:rsidRDefault="001C2352" w:rsidP="000F2290">
      <w:pPr>
        <w:spacing w:line="240" w:lineRule="auto"/>
        <w:ind w:firstLine="720"/>
      </w:pPr>
    </w:p>
    <w:p w:rsidR="001C2352" w:rsidRDefault="001C2352" w:rsidP="001C2352">
      <w:pPr>
        <w:pStyle w:val="ListParagraph"/>
        <w:numPr>
          <w:ilvl w:val="0"/>
          <w:numId w:val="14"/>
        </w:numPr>
        <w:spacing w:line="240" w:lineRule="auto"/>
      </w:pPr>
      <w:r>
        <w:t>Welcome</w:t>
      </w:r>
    </w:p>
    <w:p w:rsidR="001C2352" w:rsidRDefault="001C2352" w:rsidP="001C2352">
      <w:pPr>
        <w:spacing w:line="240" w:lineRule="auto"/>
      </w:pPr>
    </w:p>
    <w:p w:rsidR="001C2352" w:rsidRDefault="001C2352" w:rsidP="001C2352">
      <w:pPr>
        <w:spacing w:line="240" w:lineRule="auto"/>
        <w:ind w:left="720"/>
      </w:pPr>
      <w:r>
        <w:t>MC welcomed David Green &amp; Barbara Walder</w:t>
      </w:r>
    </w:p>
    <w:p w:rsidR="001C2352" w:rsidRDefault="001C2352" w:rsidP="001C2352">
      <w:pPr>
        <w:spacing w:line="240" w:lineRule="auto"/>
        <w:ind w:left="720"/>
      </w:pPr>
    </w:p>
    <w:p w:rsidR="00B745B4" w:rsidRDefault="00B745B4" w:rsidP="00B745B4">
      <w:pPr>
        <w:spacing w:line="240" w:lineRule="auto"/>
        <w:ind w:left="720"/>
      </w:pPr>
    </w:p>
    <w:p w:rsidR="00F71691" w:rsidRDefault="00F71691" w:rsidP="00AA5380">
      <w:pPr>
        <w:pStyle w:val="Heading1"/>
        <w:numPr>
          <w:ilvl w:val="0"/>
          <w:numId w:val="14"/>
        </w:numPr>
        <w:rPr>
          <w:i w:val="0"/>
        </w:rPr>
      </w:pPr>
      <w:r>
        <w:rPr>
          <w:i w:val="0"/>
        </w:rPr>
        <w:t>Previous Minutes</w:t>
      </w:r>
    </w:p>
    <w:p w:rsidR="00F71691" w:rsidRDefault="00F71691" w:rsidP="00F71691">
      <w:pPr>
        <w:pStyle w:val="Heading1"/>
        <w:rPr>
          <w:i w:val="0"/>
        </w:rPr>
      </w:pPr>
    </w:p>
    <w:p w:rsidR="00AA5380" w:rsidRDefault="000F2290" w:rsidP="00F71691">
      <w:pPr>
        <w:pStyle w:val="Heading1"/>
        <w:ind w:left="720"/>
        <w:rPr>
          <w:i w:val="0"/>
        </w:rPr>
      </w:pPr>
      <w:r>
        <w:rPr>
          <w:i w:val="0"/>
        </w:rPr>
        <w:t xml:space="preserve">20/10/2015 </w:t>
      </w:r>
      <w:r w:rsidR="00F71691">
        <w:rPr>
          <w:i w:val="0"/>
        </w:rPr>
        <w:t>- Agreed</w:t>
      </w:r>
      <w:r w:rsidR="00B745B4" w:rsidRPr="00AA5380">
        <w:rPr>
          <w:i w:val="0"/>
        </w:rPr>
        <w:t xml:space="preserve"> </w:t>
      </w:r>
    </w:p>
    <w:p w:rsidR="00AC4AC6" w:rsidRDefault="00AC4AC6" w:rsidP="00D477C6"/>
    <w:p w:rsidR="00AC4AC6" w:rsidRDefault="000F2290" w:rsidP="00AC4AC6">
      <w:pPr>
        <w:pStyle w:val="ListParagraph"/>
        <w:numPr>
          <w:ilvl w:val="0"/>
          <w:numId w:val="14"/>
        </w:numPr>
      </w:pPr>
      <w:r>
        <w:t>Practice Update</w:t>
      </w:r>
    </w:p>
    <w:p w:rsidR="000F2290" w:rsidRDefault="000F2290" w:rsidP="000F2290"/>
    <w:p w:rsidR="000F2290" w:rsidRDefault="000F2290" w:rsidP="000F2290">
      <w:pPr>
        <w:pStyle w:val="ListParagraph"/>
        <w:numPr>
          <w:ilvl w:val="0"/>
          <w:numId w:val="34"/>
        </w:numPr>
      </w:pPr>
      <w:r>
        <w:t>AP ill w/c/16/11/15</w:t>
      </w:r>
    </w:p>
    <w:p w:rsidR="000F2290" w:rsidRDefault="000F2290" w:rsidP="000F2290">
      <w:pPr>
        <w:pStyle w:val="ListParagraph"/>
        <w:numPr>
          <w:ilvl w:val="0"/>
          <w:numId w:val="34"/>
        </w:numPr>
      </w:pPr>
      <w:r>
        <w:t>David Macintosh (MP) has written to Practice requesting information – reply due by w/e 27/11/15</w:t>
      </w:r>
    </w:p>
    <w:p w:rsidR="00960D04" w:rsidRDefault="000F2290" w:rsidP="000F2290">
      <w:pPr>
        <w:pStyle w:val="ListParagraph"/>
        <w:numPr>
          <w:ilvl w:val="0"/>
          <w:numId w:val="34"/>
        </w:numPr>
      </w:pPr>
      <w:r>
        <w:t>Ms Pegg ( Head of Contracting – NHS England) has written to AP</w:t>
      </w:r>
      <w:r w:rsidR="002C3C14">
        <w:t>:</w:t>
      </w:r>
    </w:p>
    <w:p w:rsidR="002C3C14" w:rsidRDefault="002C3C14" w:rsidP="002C3C14">
      <w:pPr>
        <w:pStyle w:val="ListParagraph"/>
        <w:numPr>
          <w:ilvl w:val="2"/>
          <w:numId w:val="34"/>
        </w:numPr>
      </w:pPr>
      <w:r>
        <w:t>Invited to meeting</w:t>
      </w:r>
    </w:p>
    <w:p w:rsidR="002C3C14" w:rsidRDefault="002C3C14" w:rsidP="002C3C14">
      <w:pPr>
        <w:pStyle w:val="ListParagraph"/>
        <w:numPr>
          <w:ilvl w:val="2"/>
          <w:numId w:val="34"/>
        </w:numPr>
      </w:pPr>
      <w:r>
        <w:t>Instructed to take down misleading / non-factual notice</w:t>
      </w:r>
    </w:p>
    <w:p w:rsidR="002C3C14" w:rsidRDefault="002C3C14" w:rsidP="002C3C14">
      <w:pPr>
        <w:pStyle w:val="ListParagraph"/>
        <w:numPr>
          <w:ilvl w:val="2"/>
          <w:numId w:val="34"/>
        </w:numPr>
      </w:pPr>
      <w:r>
        <w:t>No other practices invited</w:t>
      </w:r>
    </w:p>
    <w:p w:rsidR="002C3C14" w:rsidRDefault="002C3C14" w:rsidP="002C3C14">
      <w:pPr>
        <w:pStyle w:val="ListParagraph"/>
        <w:numPr>
          <w:ilvl w:val="0"/>
          <w:numId w:val="34"/>
        </w:numPr>
      </w:pPr>
      <w:r>
        <w:t>PPG Presentation to go up on Practice screens</w:t>
      </w:r>
    </w:p>
    <w:p w:rsidR="002C3C14" w:rsidRDefault="002C3C14" w:rsidP="002C3C14">
      <w:pPr>
        <w:pStyle w:val="ListParagraph"/>
        <w:numPr>
          <w:ilvl w:val="0"/>
          <w:numId w:val="34"/>
        </w:numPr>
      </w:pPr>
      <w:r>
        <w:t>PPG can give info to AP to pass on to other parties</w:t>
      </w:r>
    </w:p>
    <w:p w:rsidR="002C3C14" w:rsidRDefault="002C3C14" w:rsidP="002C3C14">
      <w:pPr>
        <w:pStyle w:val="ListParagraph"/>
        <w:numPr>
          <w:ilvl w:val="0"/>
          <w:numId w:val="34"/>
        </w:numPr>
      </w:pPr>
      <w:r>
        <w:t>AP, wherever possible, to provide numbers of patients affected by cutbacks</w:t>
      </w:r>
    </w:p>
    <w:p w:rsidR="00216EE7" w:rsidRDefault="002C3C14" w:rsidP="00216EE7">
      <w:pPr>
        <w:pStyle w:val="ListParagraph"/>
        <w:numPr>
          <w:ilvl w:val="0"/>
          <w:numId w:val="34"/>
        </w:numPr>
      </w:pPr>
      <w:r>
        <w:t xml:space="preserve">GPs very pressurized – 10 </w:t>
      </w:r>
      <w:r w:rsidR="00216EE7">
        <w:t>minute appointments</w:t>
      </w:r>
    </w:p>
    <w:p w:rsidR="00216EE7" w:rsidRDefault="00216EE7" w:rsidP="00216EE7">
      <w:pPr>
        <w:pStyle w:val="ListParagraph"/>
        <w:numPr>
          <w:ilvl w:val="0"/>
          <w:numId w:val="34"/>
        </w:numPr>
      </w:pPr>
      <w:r>
        <w:t>Dr Tanqueray retires end of November – Dr Rogers to be Senior Partner</w:t>
      </w:r>
    </w:p>
    <w:p w:rsidR="00C61AD6" w:rsidRDefault="00C61AD6" w:rsidP="002C3C14">
      <w:pPr>
        <w:pStyle w:val="ListParagraph"/>
        <w:numPr>
          <w:ilvl w:val="0"/>
          <w:numId w:val="34"/>
        </w:numPr>
      </w:pPr>
      <w:r>
        <w:t>Adverts to be placed in January 2016 to recruit new Doctor</w:t>
      </w:r>
    </w:p>
    <w:p w:rsidR="00216EE7" w:rsidRDefault="00216EE7" w:rsidP="002C3C14">
      <w:pPr>
        <w:pStyle w:val="ListParagraph"/>
        <w:numPr>
          <w:ilvl w:val="0"/>
          <w:numId w:val="34"/>
        </w:numPr>
      </w:pPr>
      <w:r>
        <w:t>Looking at use of ANP Nurses in future – Home Visits and Triage day to day</w:t>
      </w:r>
    </w:p>
    <w:p w:rsidR="00582396" w:rsidRDefault="00216EE7" w:rsidP="00216EE7">
      <w:pPr>
        <w:pStyle w:val="ListParagraph"/>
        <w:numPr>
          <w:ilvl w:val="0"/>
          <w:numId w:val="34"/>
        </w:numPr>
      </w:pPr>
      <w:r>
        <w:t>Insufficient availability of GP Locums</w:t>
      </w:r>
    </w:p>
    <w:p w:rsidR="00216EE7" w:rsidRDefault="00216EE7" w:rsidP="00216EE7">
      <w:pPr>
        <w:pStyle w:val="ListParagraph"/>
        <w:numPr>
          <w:ilvl w:val="0"/>
          <w:numId w:val="34"/>
        </w:numPr>
      </w:pPr>
      <w:r>
        <w:t>Practice Staff very jumpy re hours / redundancy</w:t>
      </w:r>
    </w:p>
    <w:p w:rsidR="00216EE7" w:rsidRDefault="00216EE7" w:rsidP="00216EE7">
      <w:pPr>
        <w:pStyle w:val="ListParagraph"/>
        <w:numPr>
          <w:ilvl w:val="0"/>
          <w:numId w:val="34"/>
        </w:numPr>
      </w:pPr>
      <w:r>
        <w:t xml:space="preserve">Dr </w:t>
      </w:r>
      <w:r w:rsidR="00891A63">
        <w:t>Howseman reduced hours following recent Operation</w:t>
      </w:r>
    </w:p>
    <w:p w:rsidR="00216EE7" w:rsidRDefault="00216EE7" w:rsidP="00216EE7"/>
    <w:p w:rsidR="000F2290" w:rsidRDefault="000F2290" w:rsidP="00AA5380">
      <w:pPr>
        <w:pStyle w:val="ListParagraph"/>
        <w:numPr>
          <w:ilvl w:val="0"/>
          <w:numId w:val="14"/>
        </w:numPr>
      </w:pPr>
      <w:r>
        <w:t>Update on PPG Activities / Reduced Funding Issue</w:t>
      </w:r>
    </w:p>
    <w:p w:rsidR="00891A63" w:rsidRDefault="00891A63" w:rsidP="00891A63">
      <w:pPr>
        <w:pStyle w:val="ListParagraph"/>
      </w:pPr>
    </w:p>
    <w:p w:rsidR="00891A63" w:rsidRDefault="00F03C81" w:rsidP="00891A63">
      <w:pPr>
        <w:pStyle w:val="ListParagraph"/>
        <w:numPr>
          <w:ilvl w:val="0"/>
          <w:numId w:val="35"/>
        </w:numPr>
      </w:pPr>
      <w:r>
        <w:t>Lengthy discussions held re ongoing issues included:</w:t>
      </w:r>
    </w:p>
    <w:p w:rsidR="00F03C81" w:rsidRDefault="00F03C81" w:rsidP="00F03C81">
      <w:pPr>
        <w:pStyle w:val="ListParagraph"/>
        <w:numPr>
          <w:ilvl w:val="1"/>
          <w:numId w:val="35"/>
        </w:numPr>
      </w:pPr>
      <w:r>
        <w:t>On screen presentation by end of week</w:t>
      </w:r>
    </w:p>
    <w:p w:rsidR="00F03C81" w:rsidRDefault="00F03C81" w:rsidP="00F03C81">
      <w:pPr>
        <w:pStyle w:val="ListParagraph"/>
        <w:numPr>
          <w:ilvl w:val="1"/>
          <w:numId w:val="35"/>
        </w:numPr>
      </w:pPr>
      <w:r>
        <w:t>AP to provide optimum times to MC for PPG Members to give out Consultation Forms in Practice</w:t>
      </w:r>
    </w:p>
    <w:p w:rsidR="00F03C81" w:rsidRDefault="00F03C81" w:rsidP="00F03C81">
      <w:pPr>
        <w:pStyle w:val="ListParagraph"/>
        <w:numPr>
          <w:ilvl w:val="1"/>
          <w:numId w:val="35"/>
        </w:numPr>
      </w:pPr>
      <w:r>
        <w:t>AP to provide 50 copies to BW to take to older people in Duston Village</w:t>
      </w:r>
    </w:p>
    <w:p w:rsidR="00F03C81" w:rsidRDefault="00F03C81" w:rsidP="00F03C81">
      <w:pPr>
        <w:pStyle w:val="ListParagraph"/>
        <w:numPr>
          <w:ilvl w:val="1"/>
          <w:numId w:val="35"/>
        </w:numPr>
      </w:pPr>
      <w:r>
        <w:t>Parish Councils to be invited to have a PPG Rep – MC to provide letter for use by Alan Bottwood to aid introduction</w:t>
      </w:r>
      <w:r w:rsidR="005A6AD3">
        <w:t xml:space="preserve"> and engagement</w:t>
      </w:r>
    </w:p>
    <w:p w:rsidR="000F2290" w:rsidRDefault="00F03C81" w:rsidP="000F2290">
      <w:pPr>
        <w:pStyle w:val="ListParagraph"/>
        <w:numPr>
          <w:ilvl w:val="1"/>
          <w:numId w:val="35"/>
        </w:numPr>
      </w:pPr>
      <w:r>
        <w:t>St James Residents Association and Doddridge Centre to be contacted</w:t>
      </w:r>
    </w:p>
    <w:p w:rsidR="00F03C81" w:rsidRDefault="00F03C81" w:rsidP="000F2290">
      <w:pPr>
        <w:pStyle w:val="ListParagraph"/>
        <w:numPr>
          <w:ilvl w:val="1"/>
          <w:numId w:val="35"/>
        </w:numPr>
      </w:pPr>
      <w:r>
        <w:t>C</w:t>
      </w:r>
      <w:r w:rsidR="005A6AD3">
        <w:t>onsultation Forms to be updated with PPG Logo</w:t>
      </w:r>
    </w:p>
    <w:p w:rsidR="005A6AD3" w:rsidRDefault="005A6AD3" w:rsidP="005A6AD3"/>
    <w:p w:rsidR="001C2352" w:rsidRDefault="001C2352">
      <w:pPr>
        <w:spacing w:line="240" w:lineRule="auto"/>
      </w:pPr>
      <w:r>
        <w:br w:type="page"/>
      </w:r>
    </w:p>
    <w:p w:rsidR="000F2290" w:rsidRDefault="000F2290" w:rsidP="005A6AD3">
      <w:pPr>
        <w:pStyle w:val="ListParagraph"/>
        <w:numPr>
          <w:ilvl w:val="0"/>
          <w:numId w:val="14"/>
        </w:numPr>
      </w:pPr>
      <w:r>
        <w:lastRenderedPageBreak/>
        <w:t>Update on West Locality Engagement Group</w:t>
      </w:r>
    </w:p>
    <w:p w:rsidR="005A6AD3" w:rsidRDefault="005A6AD3" w:rsidP="005A6AD3"/>
    <w:p w:rsidR="001C2352" w:rsidRDefault="001C2352" w:rsidP="005A6AD3">
      <w:pPr>
        <w:pStyle w:val="ListParagraph"/>
        <w:numPr>
          <w:ilvl w:val="0"/>
          <w:numId w:val="35"/>
        </w:numPr>
      </w:pPr>
      <w:r>
        <w:t>Provided by CC &amp; MC - Nene CCG stated services will be kept local</w:t>
      </w:r>
    </w:p>
    <w:p w:rsidR="000F2290" w:rsidRDefault="000F2290" w:rsidP="000F2290">
      <w:pPr>
        <w:pStyle w:val="ListParagraph"/>
      </w:pPr>
    </w:p>
    <w:p w:rsidR="00AA5380" w:rsidRDefault="00AA5380" w:rsidP="00AA5380">
      <w:pPr>
        <w:pStyle w:val="ListParagraph"/>
        <w:numPr>
          <w:ilvl w:val="0"/>
          <w:numId w:val="14"/>
        </w:numPr>
      </w:pPr>
      <w:r>
        <w:t>Next Meeting</w:t>
      </w:r>
      <w:r w:rsidR="00013DA8">
        <w:t xml:space="preserve"> (Quarterly)</w:t>
      </w:r>
    </w:p>
    <w:p w:rsidR="00F71691" w:rsidRDefault="00F71691" w:rsidP="00F71691">
      <w:pPr>
        <w:pStyle w:val="ListParagraph"/>
      </w:pPr>
    </w:p>
    <w:p w:rsidR="00AA5380" w:rsidRPr="00B745B4" w:rsidRDefault="005A6AD3" w:rsidP="00AA5380">
      <w:pPr>
        <w:ind w:left="720"/>
      </w:pPr>
      <w:r>
        <w:t>12</w:t>
      </w:r>
      <w:r w:rsidRPr="005A6AD3">
        <w:rPr>
          <w:vertAlign w:val="superscript"/>
        </w:rPr>
        <w:t>th</w:t>
      </w:r>
      <w:r>
        <w:t xml:space="preserve"> January 2016</w:t>
      </w:r>
    </w:p>
    <w:sectPr w:rsidR="00AA5380" w:rsidRPr="00B745B4" w:rsidSect="00784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92901"/>
    <w:multiLevelType w:val="hybridMultilevel"/>
    <w:tmpl w:val="47CCE65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5833295"/>
    <w:multiLevelType w:val="hybridMultilevel"/>
    <w:tmpl w:val="DA627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96C1F02"/>
    <w:multiLevelType w:val="hybridMultilevel"/>
    <w:tmpl w:val="264C90D0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913ED"/>
    <w:multiLevelType w:val="hybridMultilevel"/>
    <w:tmpl w:val="446AFD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C4800"/>
    <w:multiLevelType w:val="hybridMultilevel"/>
    <w:tmpl w:val="9822E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B110F7E"/>
    <w:multiLevelType w:val="hybridMultilevel"/>
    <w:tmpl w:val="08481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D42C89"/>
    <w:multiLevelType w:val="hybridMultilevel"/>
    <w:tmpl w:val="62EE9C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4D49F8"/>
    <w:multiLevelType w:val="hybridMultilevel"/>
    <w:tmpl w:val="82BAC2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E057FD"/>
    <w:multiLevelType w:val="hybridMultilevel"/>
    <w:tmpl w:val="85C41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5B49D1"/>
    <w:multiLevelType w:val="hybridMultilevel"/>
    <w:tmpl w:val="3DCE93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6726FF"/>
    <w:multiLevelType w:val="hybridMultilevel"/>
    <w:tmpl w:val="98243F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631B6"/>
    <w:multiLevelType w:val="hybridMultilevel"/>
    <w:tmpl w:val="B3B80C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EF0188"/>
    <w:multiLevelType w:val="hybridMultilevel"/>
    <w:tmpl w:val="137A9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A6A46"/>
    <w:multiLevelType w:val="hybridMultilevel"/>
    <w:tmpl w:val="975C5026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5FC6F58"/>
    <w:multiLevelType w:val="hybridMultilevel"/>
    <w:tmpl w:val="68B0A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7564C"/>
    <w:multiLevelType w:val="hybridMultilevel"/>
    <w:tmpl w:val="31700E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AE0C01"/>
    <w:multiLevelType w:val="hybridMultilevel"/>
    <w:tmpl w:val="FFA608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A4BB4"/>
    <w:multiLevelType w:val="hybridMultilevel"/>
    <w:tmpl w:val="FA12067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7AA424E"/>
    <w:multiLevelType w:val="hybridMultilevel"/>
    <w:tmpl w:val="CD5E41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C56F18"/>
    <w:multiLevelType w:val="hybridMultilevel"/>
    <w:tmpl w:val="C3D692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C73919"/>
    <w:multiLevelType w:val="hybridMultilevel"/>
    <w:tmpl w:val="85B87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657AB7"/>
    <w:multiLevelType w:val="hybridMultilevel"/>
    <w:tmpl w:val="57E41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C7A2C"/>
    <w:multiLevelType w:val="hybridMultilevel"/>
    <w:tmpl w:val="85A21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23"/>
  </w:num>
  <w:num w:numId="15">
    <w:abstractNumId w:val="15"/>
  </w:num>
  <w:num w:numId="16">
    <w:abstractNumId w:val="31"/>
  </w:num>
  <w:num w:numId="17">
    <w:abstractNumId w:val="27"/>
  </w:num>
  <w:num w:numId="18">
    <w:abstractNumId w:val="16"/>
  </w:num>
  <w:num w:numId="19">
    <w:abstractNumId w:val="21"/>
  </w:num>
  <w:num w:numId="20">
    <w:abstractNumId w:val="19"/>
  </w:num>
  <w:num w:numId="21">
    <w:abstractNumId w:val="34"/>
  </w:num>
  <w:num w:numId="22">
    <w:abstractNumId w:val="25"/>
  </w:num>
  <w:num w:numId="23">
    <w:abstractNumId w:val="18"/>
  </w:num>
  <w:num w:numId="24">
    <w:abstractNumId w:val="22"/>
  </w:num>
  <w:num w:numId="25">
    <w:abstractNumId w:val="20"/>
  </w:num>
  <w:num w:numId="26">
    <w:abstractNumId w:val="26"/>
  </w:num>
  <w:num w:numId="27">
    <w:abstractNumId w:val="29"/>
  </w:num>
  <w:num w:numId="28">
    <w:abstractNumId w:val="17"/>
  </w:num>
  <w:num w:numId="29">
    <w:abstractNumId w:val="11"/>
  </w:num>
  <w:num w:numId="30">
    <w:abstractNumId w:val="12"/>
  </w:num>
  <w:num w:numId="31">
    <w:abstractNumId w:val="14"/>
  </w:num>
  <w:num w:numId="32">
    <w:abstractNumId w:val="24"/>
  </w:num>
  <w:num w:numId="33">
    <w:abstractNumId w:val="28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7"/>
    <w:rsid w:val="00013DA8"/>
    <w:rsid w:val="00013DB6"/>
    <w:rsid w:val="00052F6D"/>
    <w:rsid w:val="00094784"/>
    <w:rsid w:val="000C7FC8"/>
    <w:rsid w:val="000E77FA"/>
    <w:rsid w:val="000F2290"/>
    <w:rsid w:val="001566CA"/>
    <w:rsid w:val="00191487"/>
    <w:rsid w:val="001C2352"/>
    <w:rsid w:val="00216544"/>
    <w:rsid w:val="00216EE7"/>
    <w:rsid w:val="00225AB0"/>
    <w:rsid w:val="002A682F"/>
    <w:rsid w:val="002C3C14"/>
    <w:rsid w:val="002D0E44"/>
    <w:rsid w:val="003551C4"/>
    <w:rsid w:val="003758C8"/>
    <w:rsid w:val="004074A9"/>
    <w:rsid w:val="0042221C"/>
    <w:rsid w:val="004A4A0D"/>
    <w:rsid w:val="004C55B2"/>
    <w:rsid w:val="004D7308"/>
    <w:rsid w:val="004F46C1"/>
    <w:rsid w:val="005813A1"/>
    <w:rsid w:val="00582396"/>
    <w:rsid w:val="005A6AD3"/>
    <w:rsid w:val="005F5869"/>
    <w:rsid w:val="00643EEE"/>
    <w:rsid w:val="00655900"/>
    <w:rsid w:val="00682C40"/>
    <w:rsid w:val="006930D1"/>
    <w:rsid w:val="00737E88"/>
    <w:rsid w:val="00746AAC"/>
    <w:rsid w:val="007847FE"/>
    <w:rsid w:val="007A45D3"/>
    <w:rsid w:val="007B5518"/>
    <w:rsid w:val="007D3037"/>
    <w:rsid w:val="00810747"/>
    <w:rsid w:val="008723BB"/>
    <w:rsid w:val="00891A63"/>
    <w:rsid w:val="008E6332"/>
    <w:rsid w:val="00960D04"/>
    <w:rsid w:val="009D306F"/>
    <w:rsid w:val="00A662F3"/>
    <w:rsid w:val="00AA3FCC"/>
    <w:rsid w:val="00AA5380"/>
    <w:rsid w:val="00AC4AC6"/>
    <w:rsid w:val="00B2783F"/>
    <w:rsid w:val="00B745B4"/>
    <w:rsid w:val="00BD03C8"/>
    <w:rsid w:val="00BE4B6F"/>
    <w:rsid w:val="00C37D28"/>
    <w:rsid w:val="00C4172D"/>
    <w:rsid w:val="00C61AD6"/>
    <w:rsid w:val="00CC0C1E"/>
    <w:rsid w:val="00CE77E3"/>
    <w:rsid w:val="00D17543"/>
    <w:rsid w:val="00D26544"/>
    <w:rsid w:val="00D477C6"/>
    <w:rsid w:val="00D63B13"/>
    <w:rsid w:val="00DD4A40"/>
    <w:rsid w:val="00DF5B7E"/>
    <w:rsid w:val="00E04703"/>
    <w:rsid w:val="00E127A3"/>
    <w:rsid w:val="00E477E3"/>
    <w:rsid w:val="00F03C81"/>
    <w:rsid w:val="00F663B0"/>
    <w:rsid w:val="00F71691"/>
    <w:rsid w:val="00F85C99"/>
    <w:rsid w:val="00FC37A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P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E72C9A957C40FA8940A340220E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6E3C-D920-4E3C-9CAC-67236E49EEE8}"/>
      </w:docPartPr>
      <w:docPartBody>
        <w:p w:rsidR="004911C0" w:rsidRDefault="004911C0">
          <w:pPr>
            <w:pStyle w:val="49E72C9A957C40FA8940A340220E7710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0"/>
    <w:rsid w:val="000F4E6C"/>
    <w:rsid w:val="003864A3"/>
    <w:rsid w:val="00461A53"/>
    <w:rsid w:val="004911C0"/>
    <w:rsid w:val="006832C7"/>
    <w:rsid w:val="00715E85"/>
    <w:rsid w:val="00AD39DF"/>
    <w:rsid w:val="00C4119A"/>
    <w:rsid w:val="00CD36C0"/>
    <w:rsid w:val="00D403EA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0</TotalTime>
  <Pages>2</Pages>
  <Words>336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WSP Group Plc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Geoffrey Beedell</dc:creator>
  <cp:lastModifiedBy>Mini Scott</cp:lastModifiedBy>
  <cp:revision>2</cp:revision>
  <cp:lastPrinted>2015-11-29T10:49:00Z</cp:lastPrinted>
  <dcterms:created xsi:type="dcterms:W3CDTF">2016-01-25T08:32:00Z</dcterms:created>
  <dcterms:modified xsi:type="dcterms:W3CDTF">2016-01-25T08:32:00Z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