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47" w:rsidRPr="00CC0C1E" w:rsidRDefault="005813A1" w:rsidP="004A4A0D">
      <w:pPr>
        <w:pStyle w:val="Name"/>
        <w:jc w:val="center"/>
      </w:pPr>
      <w:bookmarkStart w:id="0" w:name="_GoBack"/>
      <w:bookmarkEnd w:id="0"/>
      <w:r>
        <w:t>St Luke’s Primary Care Centre – Patient Participation Group</w:t>
      </w:r>
    </w:p>
    <w:p w:rsidR="00810747" w:rsidRPr="003758C8" w:rsidRDefault="002D0E44" w:rsidP="003758C8">
      <w:pPr>
        <w:pStyle w:val="Title"/>
      </w:pPr>
      <w:r>
        <w:t>AGM Minutes</w:t>
      </w:r>
    </w:p>
    <w:sdt>
      <w:sdtPr>
        <w:alias w:val="Date"/>
        <w:tag w:val="Date"/>
        <w:id w:val="83643536"/>
        <w:placeholder>
          <w:docPart w:val="49E72C9A957C40FA8940A340220E7710"/>
        </w:placeholder>
        <w:date w:fullDate="2015-09-15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810747" w:rsidRPr="003758C8" w:rsidRDefault="002D0E44" w:rsidP="003758C8">
          <w:pPr>
            <w:pStyle w:val="Heading1"/>
          </w:pPr>
          <w:r>
            <w:t>September 15, 2015</w:t>
          </w:r>
        </w:p>
      </w:sdtContent>
    </w:sdt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6"/>
        <w:gridCol w:w="8144"/>
      </w:tblGrid>
      <w:tr w:rsidR="008723BB" w:rsidTr="00B745B4">
        <w:tc>
          <w:tcPr>
            <w:tcW w:w="2656" w:type="dxa"/>
          </w:tcPr>
          <w:p w:rsidR="008723BB" w:rsidRPr="003758C8" w:rsidRDefault="008723BB" w:rsidP="003758C8">
            <w:pPr>
              <w:pStyle w:val="Heading1"/>
            </w:pPr>
            <w:r w:rsidRPr="003758C8">
              <w:t>Present:</w:t>
            </w:r>
          </w:p>
        </w:tc>
        <w:tc>
          <w:tcPr>
            <w:tcW w:w="8144" w:type="dxa"/>
          </w:tcPr>
          <w:p w:rsidR="00B2783F" w:rsidRPr="008723BB" w:rsidRDefault="002D0E44" w:rsidP="00F71691">
            <w:r>
              <w:t>Moira Chapman</w:t>
            </w:r>
            <w:r w:rsidR="009D306F">
              <w:t xml:space="preserve"> (Chair), </w:t>
            </w:r>
            <w:r w:rsidR="00F71691">
              <w:t>Alison Pound (Practice),</w:t>
            </w:r>
            <w:r w:rsidR="00B2783F">
              <w:t xml:space="preserve"> </w:t>
            </w:r>
            <w:r>
              <w:t xml:space="preserve">Christine Chapman, </w:t>
            </w:r>
            <w:r w:rsidR="00B2783F">
              <w:t>Tom Tarry,</w:t>
            </w:r>
            <w:r w:rsidR="00F71691">
              <w:t xml:space="preserve"> Kath Bott</w:t>
            </w:r>
            <w:r>
              <w:t>wood, Jane Other, Ray Chapman</w:t>
            </w:r>
            <w:r w:rsidR="00F71691">
              <w:t>,</w:t>
            </w:r>
            <w:r>
              <w:t xml:space="preserve"> </w:t>
            </w:r>
            <w:r w:rsidR="00B2783F">
              <w:t xml:space="preserve"> </w:t>
            </w:r>
            <w:r w:rsidR="00B745B4">
              <w:t xml:space="preserve">Geoffrey Beedell (Patients) </w:t>
            </w:r>
          </w:p>
        </w:tc>
      </w:tr>
      <w:tr w:rsidR="008723BB" w:rsidTr="00B745B4">
        <w:tc>
          <w:tcPr>
            <w:tcW w:w="2656" w:type="dxa"/>
            <w:tcBorders>
              <w:bottom w:val="single" w:sz="4" w:space="0" w:color="auto"/>
            </w:tcBorders>
          </w:tcPr>
          <w:p w:rsidR="008723BB" w:rsidRPr="00CC0C1E" w:rsidRDefault="008723BB" w:rsidP="00CC0C1E">
            <w:pPr>
              <w:tabs>
                <w:tab w:val="left" w:pos="1620"/>
              </w:tabs>
            </w:pPr>
          </w:p>
        </w:tc>
        <w:tc>
          <w:tcPr>
            <w:tcW w:w="8144" w:type="dxa"/>
            <w:tcBorders>
              <w:bottom w:val="single" w:sz="4" w:space="0" w:color="auto"/>
            </w:tcBorders>
          </w:tcPr>
          <w:p w:rsidR="008723BB" w:rsidRDefault="008723BB" w:rsidP="008723BB"/>
        </w:tc>
      </w:tr>
    </w:tbl>
    <w:p w:rsidR="007A45D3" w:rsidRDefault="007A45D3" w:rsidP="007A45D3">
      <w:pPr>
        <w:pStyle w:val="ListParagraph"/>
        <w:ind w:left="1080"/>
      </w:pPr>
      <w:r>
        <w:t>.</w:t>
      </w:r>
    </w:p>
    <w:p w:rsidR="007A45D3" w:rsidRDefault="00B745B4" w:rsidP="00B745B4">
      <w:pPr>
        <w:pStyle w:val="ListParagraph"/>
        <w:numPr>
          <w:ilvl w:val="0"/>
          <w:numId w:val="14"/>
        </w:numPr>
        <w:spacing w:line="240" w:lineRule="auto"/>
      </w:pPr>
      <w:r>
        <w:t>Apologies</w:t>
      </w:r>
    </w:p>
    <w:p w:rsidR="00B745B4" w:rsidRDefault="00B745B4" w:rsidP="00B745B4">
      <w:pPr>
        <w:spacing w:line="240" w:lineRule="auto"/>
      </w:pPr>
    </w:p>
    <w:p w:rsidR="00B745B4" w:rsidRDefault="002D0E44" w:rsidP="00B745B4">
      <w:pPr>
        <w:spacing w:line="240" w:lineRule="auto"/>
        <w:ind w:left="720"/>
      </w:pPr>
      <w:r>
        <w:t>Pauline Robinson, Liz Tregonning</w:t>
      </w:r>
    </w:p>
    <w:p w:rsidR="002D0E44" w:rsidRDefault="002D0E44" w:rsidP="00B745B4">
      <w:pPr>
        <w:spacing w:line="240" w:lineRule="auto"/>
        <w:ind w:left="720"/>
      </w:pPr>
    </w:p>
    <w:p w:rsidR="002D0E44" w:rsidRDefault="002D0E44" w:rsidP="00B745B4">
      <w:pPr>
        <w:spacing w:line="240" w:lineRule="auto"/>
        <w:ind w:left="720"/>
      </w:pPr>
      <w:r>
        <w:t>MC stated that Shirley Brown wishes to step down from the PPG and that she will contact Chris Page.</w:t>
      </w:r>
    </w:p>
    <w:p w:rsidR="00B745B4" w:rsidRDefault="00B745B4" w:rsidP="00B745B4">
      <w:pPr>
        <w:spacing w:line="240" w:lineRule="auto"/>
        <w:ind w:left="720"/>
      </w:pPr>
    </w:p>
    <w:p w:rsidR="00F71691" w:rsidRDefault="00F71691" w:rsidP="00AA5380">
      <w:pPr>
        <w:pStyle w:val="Heading1"/>
        <w:numPr>
          <w:ilvl w:val="0"/>
          <w:numId w:val="14"/>
        </w:numPr>
        <w:rPr>
          <w:i w:val="0"/>
        </w:rPr>
      </w:pPr>
      <w:r>
        <w:rPr>
          <w:i w:val="0"/>
        </w:rPr>
        <w:t>Previous Minutes</w:t>
      </w:r>
    </w:p>
    <w:p w:rsidR="00F71691" w:rsidRDefault="00F71691" w:rsidP="00F71691">
      <w:pPr>
        <w:pStyle w:val="Heading1"/>
        <w:rPr>
          <w:i w:val="0"/>
        </w:rPr>
      </w:pPr>
    </w:p>
    <w:p w:rsidR="00AA5380" w:rsidRDefault="002D0E44" w:rsidP="00F71691">
      <w:pPr>
        <w:pStyle w:val="Heading1"/>
        <w:ind w:left="720"/>
        <w:rPr>
          <w:i w:val="0"/>
        </w:rPr>
      </w:pPr>
      <w:r>
        <w:rPr>
          <w:i w:val="0"/>
        </w:rPr>
        <w:t>16/06/2015</w:t>
      </w:r>
      <w:r w:rsidR="00F71691">
        <w:rPr>
          <w:i w:val="0"/>
        </w:rPr>
        <w:t xml:space="preserve"> - Agreed</w:t>
      </w:r>
      <w:r w:rsidR="00B745B4" w:rsidRPr="00AA5380">
        <w:rPr>
          <w:i w:val="0"/>
        </w:rPr>
        <w:t xml:space="preserve"> </w:t>
      </w:r>
    </w:p>
    <w:p w:rsidR="00AC4AC6" w:rsidRDefault="00AC4AC6" w:rsidP="00D477C6"/>
    <w:p w:rsidR="00AC4AC6" w:rsidRDefault="002D0E44" w:rsidP="00AC4AC6">
      <w:pPr>
        <w:pStyle w:val="ListParagraph"/>
        <w:numPr>
          <w:ilvl w:val="0"/>
          <w:numId w:val="14"/>
        </w:numPr>
      </w:pPr>
      <w:r>
        <w:t>Chairperson’s Report</w:t>
      </w:r>
    </w:p>
    <w:p w:rsidR="00D477C6" w:rsidRDefault="00D477C6" w:rsidP="00D477C6">
      <w:pPr>
        <w:pStyle w:val="ListParagraph"/>
        <w:ind w:left="1080"/>
      </w:pPr>
    </w:p>
    <w:p w:rsidR="00D477C6" w:rsidRDefault="002D0E44" w:rsidP="00F71691">
      <w:pPr>
        <w:pStyle w:val="ListParagraph"/>
        <w:numPr>
          <w:ilvl w:val="0"/>
          <w:numId w:val="23"/>
        </w:numPr>
      </w:pPr>
      <w:r>
        <w:t>MC gave outline of PPG Activity over the previous Year.</w:t>
      </w:r>
    </w:p>
    <w:p w:rsidR="002D0E44" w:rsidRDefault="002D0E44" w:rsidP="00F71691">
      <w:pPr>
        <w:pStyle w:val="ListParagraph"/>
        <w:numPr>
          <w:ilvl w:val="0"/>
          <w:numId w:val="23"/>
        </w:numPr>
      </w:pPr>
      <w:r>
        <w:t>AP expressed the thanks of the Practice for the Chairperson’s contribution.</w:t>
      </w:r>
    </w:p>
    <w:p w:rsidR="002D0E44" w:rsidRDefault="002D0E44" w:rsidP="00F71691">
      <w:pPr>
        <w:pStyle w:val="ListParagraph"/>
        <w:numPr>
          <w:ilvl w:val="0"/>
          <w:numId w:val="23"/>
        </w:numPr>
      </w:pPr>
      <w:r>
        <w:t>JO to be PPG’s 2</w:t>
      </w:r>
      <w:r w:rsidRPr="002D0E44">
        <w:rPr>
          <w:vertAlign w:val="superscript"/>
        </w:rPr>
        <w:t>nd</w:t>
      </w:r>
      <w:r>
        <w:t xml:space="preserve"> attendee to West Locality Engagement Group.</w:t>
      </w:r>
    </w:p>
    <w:p w:rsidR="00AA5380" w:rsidRDefault="00AA5380" w:rsidP="00D477C6"/>
    <w:p w:rsidR="00D477C6" w:rsidRDefault="00D26544" w:rsidP="00AA5380">
      <w:pPr>
        <w:pStyle w:val="ListParagraph"/>
        <w:numPr>
          <w:ilvl w:val="0"/>
          <w:numId w:val="14"/>
        </w:numPr>
      </w:pPr>
      <w:r>
        <w:t>Resignation of Officers</w:t>
      </w:r>
    </w:p>
    <w:p w:rsidR="00D477C6" w:rsidRDefault="00D477C6" w:rsidP="00D477C6"/>
    <w:p w:rsidR="004F46C1" w:rsidRDefault="00D26544" w:rsidP="00D477C6">
      <w:pPr>
        <w:pStyle w:val="ListParagraph"/>
        <w:numPr>
          <w:ilvl w:val="0"/>
          <w:numId w:val="24"/>
        </w:numPr>
      </w:pPr>
      <w:r>
        <w:t>All Officers resigned</w:t>
      </w:r>
    </w:p>
    <w:p w:rsidR="00D477C6" w:rsidRDefault="00D477C6" w:rsidP="00D477C6">
      <w:pPr>
        <w:pStyle w:val="ListParagraph"/>
      </w:pPr>
    </w:p>
    <w:p w:rsidR="004F46C1" w:rsidRDefault="00D26544" w:rsidP="00AA5380">
      <w:pPr>
        <w:pStyle w:val="ListParagraph"/>
        <w:numPr>
          <w:ilvl w:val="0"/>
          <w:numId w:val="14"/>
        </w:numPr>
      </w:pPr>
      <w:r>
        <w:t>Nomination and Voting of Officers</w:t>
      </w:r>
    </w:p>
    <w:p w:rsidR="004F46C1" w:rsidRDefault="004F46C1" w:rsidP="004F46C1"/>
    <w:p w:rsidR="004F46C1" w:rsidRDefault="00D26544" w:rsidP="004F46C1">
      <w:pPr>
        <w:pStyle w:val="ListParagraph"/>
        <w:numPr>
          <w:ilvl w:val="0"/>
          <w:numId w:val="25"/>
        </w:numPr>
      </w:pPr>
      <w:r>
        <w:t>Chairperson MC</w:t>
      </w:r>
      <w:r>
        <w:tab/>
      </w:r>
      <w:r>
        <w:tab/>
        <w:t>Proposed by RC</w:t>
      </w:r>
      <w:r>
        <w:tab/>
        <w:t>Seconded by CC</w:t>
      </w:r>
    </w:p>
    <w:p w:rsidR="00D26544" w:rsidRDefault="00D26544" w:rsidP="004F46C1">
      <w:pPr>
        <w:pStyle w:val="ListParagraph"/>
        <w:numPr>
          <w:ilvl w:val="0"/>
          <w:numId w:val="25"/>
        </w:numPr>
      </w:pPr>
      <w:r>
        <w:t>Vice Chairperson CC</w:t>
      </w:r>
      <w:r>
        <w:tab/>
        <w:t>Proposed by MC</w:t>
      </w:r>
      <w:r>
        <w:tab/>
        <w:t>Seconded by GB</w:t>
      </w:r>
    </w:p>
    <w:p w:rsidR="00D26544" w:rsidRDefault="00D26544" w:rsidP="004F46C1">
      <w:pPr>
        <w:pStyle w:val="ListParagraph"/>
        <w:numPr>
          <w:ilvl w:val="0"/>
          <w:numId w:val="25"/>
        </w:numPr>
      </w:pPr>
      <w:r>
        <w:t>Secretary GB</w:t>
      </w:r>
      <w:r>
        <w:tab/>
      </w:r>
      <w:r>
        <w:tab/>
        <w:t>Proposed by KB</w:t>
      </w:r>
      <w:r>
        <w:tab/>
        <w:t>Seconded by RC</w:t>
      </w:r>
    </w:p>
    <w:p w:rsidR="001566CA" w:rsidRDefault="001566CA" w:rsidP="004F46C1">
      <w:pPr>
        <w:pStyle w:val="ListParagraph"/>
        <w:numPr>
          <w:ilvl w:val="0"/>
          <w:numId w:val="25"/>
        </w:numPr>
      </w:pPr>
      <w:r>
        <w:t>Vice Secretary PR</w:t>
      </w:r>
      <w:r>
        <w:tab/>
      </w:r>
      <w:r>
        <w:tab/>
        <w:t>Proposed by RC</w:t>
      </w:r>
      <w:r>
        <w:tab/>
        <w:t>Seconded by CC</w:t>
      </w:r>
    </w:p>
    <w:p w:rsidR="001566CA" w:rsidRDefault="001566CA" w:rsidP="001566CA">
      <w:pPr>
        <w:pStyle w:val="ListParagraph"/>
        <w:ind w:left="1080"/>
      </w:pPr>
      <w:r>
        <w:t>MC to contact PR and advise</w:t>
      </w:r>
    </w:p>
    <w:p w:rsidR="004F46C1" w:rsidRDefault="004F46C1" w:rsidP="004F46C1">
      <w:pPr>
        <w:pStyle w:val="ListParagraph"/>
      </w:pPr>
    </w:p>
    <w:p w:rsidR="004F46C1" w:rsidRDefault="001566CA" w:rsidP="00AA5380">
      <w:pPr>
        <w:pStyle w:val="ListParagraph"/>
        <w:numPr>
          <w:ilvl w:val="0"/>
          <w:numId w:val="14"/>
        </w:numPr>
      </w:pPr>
      <w:r>
        <w:t>West Locality Engagement Group</w:t>
      </w:r>
    </w:p>
    <w:p w:rsidR="00F663B0" w:rsidRDefault="00F663B0" w:rsidP="00F663B0">
      <w:pPr>
        <w:pStyle w:val="ListParagraph"/>
      </w:pPr>
    </w:p>
    <w:p w:rsidR="00F663B0" w:rsidRDefault="00F663B0" w:rsidP="00F663B0">
      <w:pPr>
        <w:pStyle w:val="ListParagraph"/>
      </w:pPr>
      <w:r>
        <w:t>CC advised of:</w:t>
      </w:r>
    </w:p>
    <w:p w:rsidR="00F663B0" w:rsidRDefault="00F663B0" w:rsidP="00F663B0">
      <w:pPr>
        <w:pStyle w:val="ListParagraph"/>
        <w:numPr>
          <w:ilvl w:val="0"/>
          <w:numId w:val="27"/>
        </w:numPr>
      </w:pPr>
      <w:r>
        <w:t xml:space="preserve">Contract 01/10/15 – 31/03/16 </w:t>
      </w:r>
    </w:p>
    <w:p w:rsidR="00F663B0" w:rsidRDefault="00F663B0" w:rsidP="00F663B0">
      <w:pPr>
        <w:pStyle w:val="ListParagraph"/>
        <w:numPr>
          <w:ilvl w:val="0"/>
          <w:numId w:val="27"/>
        </w:numPr>
      </w:pPr>
      <w:r>
        <w:t>Surgeries to hold Flu overspill Clinics on a Saturday</w:t>
      </w:r>
    </w:p>
    <w:p w:rsidR="00F663B0" w:rsidRDefault="00F663B0" w:rsidP="00F663B0">
      <w:pPr>
        <w:pStyle w:val="ListParagraph"/>
        <w:numPr>
          <w:ilvl w:val="0"/>
          <w:numId w:val="27"/>
        </w:numPr>
      </w:pPr>
      <w:r>
        <w:t>Children less than 12 years of age to be triaged on the day</w:t>
      </w:r>
    </w:p>
    <w:p w:rsidR="00F663B0" w:rsidRDefault="00F663B0" w:rsidP="00F663B0">
      <w:pPr>
        <w:pStyle w:val="ListParagraph"/>
        <w:numPr>
          <w:ilvl w:val="0"/>
          <w:numId w:val="27"/>
        </w:numPr>
      </w:pPr>
      <w:r>
        <w:t>105 contacts to be made per 1000 patients</w:t>
      </w:r>
    </w:p>
    <w:p w:rsidR="00F663B0" w:rsidRDefault="004C55B2" w:rsidP="00F663B0">
      <w:pPr>
        <w:pStyle w:val="ListParagraph"/>
        <w:numPr>
          <w:ilvl w:val="0"/>
          <w:numId w:val="27"/>
        </w:numPr>
      </w:pPr>
      <w:r>
        <w:t>Nurse Practitioners to be in situ</w:t>
      </w:r>
    </w:p>
    <w:p w:rsidR="004C55B2" w:rsidRDefault="00E477E3" w:rsidP="00F663B0">
      <w:pPr>
        <w:pStyle w:val="ListParagraph"/>
        <w:numPr>
          <w:ilvl w:val="0"/>
          <w:numId w:val="27"/>
        </w:numPr>
      </w:pPr>
      <w:r>
        <w:t>Northamptonshire</w:t>
      </w:r>
      <w:r w:rsidR="004C55B2">
        <w:t xml:space="preserve"> needs to make £7.4m savings</w:t>
      </w:r>
    </w:p>
    <w:p w:rsidR="004C55B2" w:rsidRDefault="004C55B2" w:rsidP="004C55B2">
      <w:pPr>
        <w:pStyle w:val="ListParagraph"/>
        <w:ind w:left="1440"/>
      </w:pPr>
      <w:r>
        <w:t xml:space="preserve"> </w:t>
      </w:r>
    </w:p>
    <w:p w:rsidR="00F663B0" w:rsidRDefault="00F663B0" w:rsidP="00F663B0">
      <w:pPr>
        <w:pStyle w:val="ListParagraph"/>
      </w:pPr>
      <w:r>
        <w:t>CC</w:t>
      </w:r>
      <w:r w:rsidR="004C55B2">
        <w:t xml:space="preserve"> also</w:t>
      </w:r>
      <w:r>
        <w:t xml:space="preserve"> advised of need to synch PPG meeting with WLEG</w:t>
      </w:r>
      <w:r w:rsidR="00CE77E3">
        <w:t>. Next PPG meeting to be</w:t>
      </w:r>
      <w:r>
        <w:t xml:space="preserve"> 10</w:t>
      </w:r>
      <w:r w:rsidRPr="00F663B0">
        <w:rPr>
          <w:vertAlign w:val="superscript"/>
        </w:rPr>
        <w:t>th</w:t>
      </w:r>
      <w:r>
        <w:t xml:space="preserve"> November prior to WLEG Meeting on 16</w:t>
      </w:r>
      <w:r w:rsidRPr="00F663B0">
        <w:rPr>
          <w:vertAlign w:val="superscript"/>
        </w:rPr>
        <w:t>th</w:t>
      </w:r>
      <w:r>
        <w:t xml:space="preserve"> November</w:t>
      </w:r>
    </w:p>
    <w:p w:rsidR="004F46C1" w:rsidRDefault="004F46C1" w:rsidP="004F46C1">
      <w:pPr>
        <w:pStyle w:val="ListParagraph"/>
      </w:pPr>
    </w:p>
    <w:p w:rsidR="004F46C1" w:rsidRDefault="00E477E3" w:rsidP="00AA5380">
      <w:pPr>
        <w:pStyle w:val="ListParagraph"/>
        <w:numPr>
          <w:ilvl w:val="0"/>
          <w:numId w:val="14"/>
        </w:numPr>
      </w:pPr>
      <w:r>
        <w:t>Interim Meeting</w:t>
      </w:r>
    </w:p>
    <w:p w:rsidR="004F46C1" w:rsidRDefault="004F46C1" w:rsidP="004F46C1"/>
    <w:p w:rsidR="004F46C1" w:rsidRDefault="00E477E3" w:rsidP="004F46C1">
      <w:pPr>
        <w:pStyle w:val="ListParagraph"/>
        <w:numPr>
          <w:ilvl w:val="0"/>
          <w:numId w:val="26"/>
        </w:numPr>
      </w:pPr>
      <w:r>
        <w:t>To be held on 20/10/15 to agree actions for next PPG Activity –AP to check availability</w:t>
      </w:r>
    </w:p>
    <w:p w:rsidR="00E477E3" w:rsidRDefault="00E477E3" w:rsidP="004F46C1">
      <w:pPr>
        <w:pStyle w:val="ListParagraph"/>
        <w:numPr>
          <w:ilvl w:val="0"/>
          <w:numId w:val="26"/>
        </w:numPr>
      </w:pPr>
      <w:r>
        <w:t xml:space="preserve">Proposed to be held in Spring on a Surgery Training Day </w:t>
      </w:r>
    </w:p>
    <w:p w:rsidR="00E477E3" w:rsidRDefault="00E477E3" w:rsidP="004F46C1">
      <w:pPr>
        <w:pStyle w:val="ListParagraph"/>
        <w:numPr>
          <w:ilvl w:val="0"/>
          <w:numId w:val="26"/>
        </w:numPr>
      </w:pPr>
      <w:r>
        <w:t xml:space="preserve">Initial considerations -  MIND / Mental Health, Alzheimer’s, Living with Depression, </w:t>
      </w:r>
    </w:p>
    <w:p w:rsidR="004F46C1" w:rsidRDefault="004F46C1" w:rsidP="004F46C1">
      <w:pPr>
        <w:pStyle w:val="ListParagraph"/>
      </w:pPr>
    </w:p>
    <w:p w:rsidR="00E477E3" w:rsidRDefault="00E477E3" w:rsidP="00AA5380">
      <w:pPr>
        <w:pStyle w:val="ListParagraph"/>
        <w:numPr>
          <w:ilvl w:val="0"/>
          <w:numId w:val="14"/>
        </w:numPr>
      </w:pPr>
      <w:r>
        <w:lastRenderedPageBreak/>
        <w:t>AOB</w:t>
      </w:r>
    </w:p>
    <w:p w:rsidR="00E477E3" w:rsidRDefault="00E477E3" w:rsidP="00E477E3">
      <w:pPr>
        <w:pStyle w:val="ListParagraph"/>
      </w:pPr>
    </w:p>
    <w:p w:rsidR="00E477E3" w:rsidRDefault="00E477E3" w:rsidP="00582396">
      <w:pPr>
        <w:pStyle w:val="ListParagraph"/>
        <w:numPr>
          <w:ilvl w:val="0"/>
          <w:numId w:val="28"/>
        </w:numPr>
      </w:pPr>
      <w:r>
        <w:t xml:space="preserve">KB advised that PPG link from Practice website shows that PPG is currently full and unable to download </w:t>
      </w:r>
      <w:r w:rsidR="00582396">
        <w:t>papers – AP to investigate a potential Google Chrome issue.</w:t>
      </w:r>
    </w:p>
    <w:p w:rsidR="00582396" w:rsidRDefault="00582396" w:rsidP="00582396">
      <w:pPr>
        <w:pStyle w:val="ListParagraph"/>
        <w:numPr>
          <w:ilvl w:val="0"/>
          <w:numId w:val="28"/>
        </w:numPr>
      </w:pPr>
      <w:r>
        <w:t xml:space="preserve">Virtual Group is informed of PPG </w:t>
      </w:r>
      <w:r w:rsidR="00CE77E3">
        <w:t>activities</w:t>
      </w:r>
    </w:p>
    <w:p w:rsidR="00582396" w:rsidRDefault="00582396" w:rsidP="00582396">
      <w:pPr>
        <w:pStyle w:val="ListParagraph"/>
        <w:numPr>
          <w:ilvl w:val="0"/>
          <w:numId w:val="28"/>
        </w:numPr>
      </w:pPr>
      <w:r>
        <w:t>PPG Mission Statement requires broadcasting</w:t>
      </w:r>
    </w:p>
    <w:p w:rsidR="00582396" w:rsidRDefault="00582396" w:rsidP="00582396">
      <w:pPr>
        <w:pStyle w:val="ListParagraph"/>
        <w:numPr>
          <w:ilvl w:val="0"/>
          <w:numId w:val="28"/>
        </w:numPr>
      </w:pPr>
      <w:r>
        <w:t xml:space="preserve">RC to edit current PPG </w:t>
      </w:r>
      <w:r w:rsidR="00CE77E3">
        <w:t>PowerPoint</w:t>
      </w:r>
      <w:r>
        <w:t xml:space="preserve"> presentation and send to all.</w:t>
      </w:r>
    </w:p>
    <w:p w:rsidR="00582396" w:rsidRDefault="00582396" w:rsidP="00582396">
      <w:pPr>
        <w:pStyle w:val="ListParagraph"/>
        <w:numPr>
          <w:ilvl w:val="0"/>
          <w:numId w:val="28"/>
        </w:numPr>
      </w:pPr>
      <w:r>
        <w:t>AP proposed that the structuring of PPG awareness to be discussed at next meeting</w:t>
      </w:r>
    </w:p>
    <w:p w:rsidR="00582396" w:rsidRDefault="00582396" w:rsidP="00E477E3">
      <w:pPr>
        <w:pStyle w:val="ListParagraph"/>
      </w:pPr>
    </w:p>
    <w:p w:rsidR="00AA5380" w:rsidRDefault="00AA5380" w:rsidP="00AA5380">
      <w:pPr>
        <w:pStyle w:val="ListParagraph"/>
        <w:numPr>
          <w:ilvl w:val="0"/>
          <w:numId w:val="14"/>
        </w:numPr>
      </w:pPr>
      <w:r>
        <w:t>Next Meeting</w:t>
      </w:r>
    </w:p>
    <w:p w:rsidR="00F71691" w:rsidRDefault="00F71691" w:rsidP="00F71691">
      <w:pPr>
        <w:pStyle w:val="ListParagraph"/>
      </w:pPr>
    </w:p>
    <w:p w:rsidR="004F46C1" w:rsidRDefault="00E477E3" w:rsidP="00AA5380">
      <w:pPr>
        <w:ind w:left="720"/>
      </w:pPr>
      <w:r>
        <w:t>10th Nov</w:t>
      </w:r>
      <w:r w:rsidR="00F71691">
        <w:t>ember 2015</w:t>
      </w:r>
    </w:p>
    <w:p w:rsidR="00AA5380" w:rsidRPr="00B745B4" w:rsidRDefault="00AA5380" w:rsidP="00AA5380">
      <w:pPr>
        <w:ind w:left="720"/>
      </w:pPr>
    </w:p>
    <w:sectPr w:rsidR="00AA5380" w:rsidRPr="00B745B4" w:rsidSect="007847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84607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D489A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E6067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21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48FE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D080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5EF0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84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F6D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7FC1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352325"/>
    <w:multiLevelType w:val="hybridMultilevel"/>
    <w:tmpl w:val="2C0E974E"/>
    <w:lvl w:ilvl="0" w:tplc="116A6778">
      <w:start w:val="1"/>
      <w:numFmt w:val="upperRoman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C4800"/>
    <w:multiLevelType w:val="hybridMultilevel"/>
    <w:tmpl w:val="9822EC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B110F7E"/>
    <w:multiLevelType w:val="hybridMultilevel"/>
    <w:tmpl w:val="08481E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D42C89"/>
    <w:multiLevelType w:val="hybridMultilevel"/>
    <w:tmpl w:val="62EE9C3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4D49F8"/>
    <w:multiLevelType w:val="hybridMultilevel"/>
    <w:tmpl w:val="82BAC26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7E057FD"/>
    <w:multiLevelType w:val="hybridMultilevel"/>
    <w:tmpl w:val="85C416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F5B49D1"/>
    <w:multiLevelType w:val="hybridMultilevel"/>
    <w:tmpl w:val="3DCE93C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26726FF"/>
    <w:multiLevelType w:val="hybridMultilevel"/>
    <w:tmpl w:val="98243F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B631B6"/>
    <w:multiLevelType w:val="hybridMultilevel"/>
    <w:tmpl w:val="B3B80C1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1EF0188"/>
    <w:multiLevelType w:val="hybridMultilevel"/>
    <w:tmpl w:val="D5C223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FC6F58"/>
    <w:multiLevelType w:val="hybridMultilevel"/>
    <w:tmpl w:val="68B0A2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A7564C"/>
    <w:multiLevelType w:val="hybridMultilevel"/>
    <w:tmpl w:val="31700E6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EAE0C01"/>
    <w:multiLevelType w:val="hybridMultilevel"/>
    <w:tmpl w:val="FFA6085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7AA424E"/>
    <w:multiLevelType w:val="hybridMultilevel"/>
    <w:tmpl w:val="CD5E41A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4C73919"/>
    <w:multiLevelType w:val="hybridMultilevel"/>
    <w:tmpl w:val="85B879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8657AB7"/>
    <w:multiLevelType w:val="hybridMultilevel"/>
    <w:tmpl w:val="57E41A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7C7A2C"/>
    <w:multiLevelType w:val="hybridMultilevel"/>
    <w:tmpl w:val="85A21D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5"/>
  </w:num>
  <w:num w:numId="14">
    <w:abstractNumId w:val="19"/>
  </w:num>
  <w:num w:numId="15">
    <w:abstractNumId w:val="11"/>
  </w:num>
  <w:num w:numId="16">
    <w:abstractNumId w:val="24"/>
  </w:num>
  <w:num w:numId="17">
    <w:abstractNumId w:val="22"/>
  </w:num>
  <w:num w:numId="18">
    <w:abstractNumId w:val="12"/>
  </w:num>
  <w:num w:numId="19">
    <w:abstractNumId w:val="17"/>
  </w:num>
  <w:num w:numId="20">
    <w:abstractNumId w:val="15"/>
  </w:num>
  <w:num w:numId="21">
    <w:abstractNumId w:val="27"/>
  </w:num>
  <w:num w:numId="22">
    <w:abstractNumId w:val="20"/>
  </w:num>
  <w:num w:numId="23">
    <w:abstractNumId w:val="14"/>
  </w:num>
  <w:num w:numId="24">
    <w:abstractNumId w:val="18"/>
  </w:num>
  <w:num w:numId="25">
    <w:abstractNumId w:val="16"/>
  </w:num>
  <w:num w:numId="26">
    <w:abstractNumId w:val="21"/>
  </w:num>
  <w:num w:numId="27">
    <w:abstractNumId w:val="2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37"/>
    <w:rsid w:val="00052F6D"/>
    <w:rsid w:val="000C7FC8"/>
    <w:rsid w:val="000E77FA"/>
    <w:rsid w:val="001566CA"/>
    <w:rsid w:val="00216544"/>
    <w:rsid w:val="00225AB0"/>
    <w:rsid w:val="002D0E44"/>
    <w:rsid w:val="003758C8"/>
    <w:rsid w:val="004074A9"/>
    <w:rsid w:val="004A4A0D"/>
    <w:rsid w:val="004C55B2"/>
    <w:rsid w:val="004D7308"/>
    <w:rsid w:val="004F46C1"/>
    <w:rsid w:val="005813A1"/>
    <w:rsid w:val="00582396"/>
    <w:rsid w:val="005F5869"/>
    <w:rsid w:val="00737E88"/>
    <w:rsid w:val="00746AAC"/>
    <w:rsid w:val="007847FE"/>
    <w:rsid w:val="007A45D3"/>
    <w:rsid w:val="007B5518"/>
    <w:rsid w:val="007D3037"/>
    <w:rsid w:val="00810747"/>
    <w:rsid w:val="008723BB"/>
    <w:rsid w:val="009D306F"/>
    <w:rsid w:val="00A56A6F"/>
    <w:rsid w:val="00A662F3"/>
    <w:rsid w:val="00AA5380"/>
    <w:rsid w:val="00AC4AC6"/>
    <w:rsid w:val="00B2783F"/>
    <w:rsid w:val="00B745B4"/>
    <w:rsid w:val="00BD03C8"/>
    <w:rsid w:val="00BE4B6F"/>
    <w:rsid w:val="00C37D28"/>
    <w:rsid w:val="00CC0C1E"/>
    <w:rsid w:val="00CE77E3"/>
    <w:rsid w:val="00D26544"/>
    <w:rsid w:val="00D477C6"/>
    <w:rsid w:val="00DD4A40"/>
    <w:rsid w:val="00E477E3"/>
    <w:rsid w:val="00F663B0"/>
    <w:rsid w:val="00F71691"/>
    <w:rsid w:val="00F85C99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8C8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3758C8"/>
    <w:pPr>
      <w:numPr>
        <w:numId w:val="2"/>
      </w:numPr>
      <w:spacing w:before="24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8723BB"/>
    <w:rPr>
      <w:b/>
      <w:bCs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758C8"/>
    <w:rPr>
      <w:rFonts w:asciiTheme="minorHAnsi" w:hAnsiTheme="minorHAnsi"/>
      <w:b/>
      <w:szCs w:val="24"/>
    </w:rPr>
  </w:style>
  <w:style w:type="table" w:styleId="TableGrid">
    <w:name w:val="Table Grid"/>
    <w:basedOn w:val="TableNormal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paragraph" w:styleId="ListParagraph">
    <w:name w:val="List Paragraph"/>
    <w:basedOn w:val="Normal"/>
    <w:uiPriority w:val="34"/>
    <w:unhideWhenUsed/>
    <w:qFormat/>
    <w:rsid w:val="00B27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8C8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3758C8"/>
    <w:pPr>
      <w:numPr>
        <w:numId w:val="2"/>
      </w:numPr>
      <w:spacing w:before="24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8723BB"/>
    <w:rPr>
      <w:b/>
      <w:bCs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758C8"/>
    <w:rPr>
      <w:rFonts w:asciiTheme="minorHAnsi" w:hAnsiTheme="minorHAnsi"/>
      <w:b/>
      <w:szCs w:val="24"/>
    </w:rPr>
  </w:style>
  <w:style w:type="table" w:styleId="TableGrid">
    <w:name w:val="Table Grid"/>
    <w:basedOn w:val="TableNormal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paragraph" w:styleId="ListParagraph">
    <w:name w:val="List Paragraph"/>
    <w:basedOn w:val="Normal"/>
    <w:uiPriority w:val="34"/>
    <w:unhideWhenUsed/>
    <w:qFormat/>
    <w:rsid w:val="00B27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SPtemplates\MS_InformalMeeting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E72C9A957C40FA8940A340220E7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C6E3C-D920-4E3C-9CAC-67236E49EEE8}"/>
      </w:docPartPr>
      <w:docPartBody>
        <w:p w:rsidR="004911C0" w:rsidRDefault="004911C0">
          <w:pPr>
            <w:pStyle w:val="49E72C9A957C40FA8940A340220E7710"/>
          </w:pPr>
          <w:r>
            <w:rPr>
              <w:rStyle w:val="Italic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C0"/>
    <w:rsid w:val="003864A3"/>
    <w:rsid w:val="004911C0"/>
    <w:rsid w:val="006832C7"/>
    <w:rsid w:val="00D4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60FBF12C984F7182787CB2C1120121">
    <w:name w:val="F060FBF12C984F7182787CB2C1120121"/>
  </w:style>
  <w:style w:type="character" w:customStyle="1" w:styleId="Italic">
    <w:name w:val="Italic"/>
    <w:basedOn w:val="DefaultParagraphFont"/>
    <w:rPr>
      <w:i/>
      <w:iCs/>
    </w:rPr>
  </w:style>
  <w:style w:type="paragraph" w:customStyle="1" w:styleId="49E72C9A957C40FA8940A340220E7710">
    <w:name w:val="49E72C9A957C40FA8940A340220E7710"/>
  </w:style>
  <w:style w:type="paragraph" w:customStyle="1" w:styleId="017E65C3CF3F46E79E88C5DB8BB9AD3C">
    <w:name w:val="017E65C3CF3F46E79E88C5DB8BB9AD3C"/>
  </w:style>
  <w:style w:type="paragraph" w:customStyle="1" w:styleId="5C265CFA5AA842C7BF4DBDCDFC8AE03A">
    <w:name w:val="5C265CFA5AA842C7BF4DBDCDFC8AE03A"/>
  </w:style>
  <w:style w:type="paragraph" w:customStyle="1" w:styleId="3C451D6DC14B4B0DA6988ABEF3638FAC">
    <w:name w:val="3C451D6DC14B4B0DA6988ABEF3638FAC"/>
  </w:style>
  <w:style w:type="paragraph" w:customStyle="1" w:styleId="93D3A76245BF4E00B22FE13BE9F88F15">
    <w:name w:val="93D3A76245BF4E00B22FE13BE9F88F15"/>
  </w:style>
  <w:style w:type="paragraph" w:customStyle="1" w:styleId="81A3E70F74844C42A89762BB6191C3A2">
    <w:name w:val="81A3E70F74844C42A89762BB6191C3A2"/>
  </w:style>
  <w:style w:type="paragraph" w:customStyle="1" w:styleId="BDF1AA982C9640489C9D24FC43BC545B">
    <w:name w:val="BDF1AA982C9640489C9D24FC43BC545B"/>
  </w:style>
  <w:style w:type="paragraph" w:customStyle="1" w:styleId="1FAD0022213E4D7D8C8C39B882983EDF">
    <w:name w:val="1FAD0022213E4D7D8C8C39B882983EDF"/>
  </w:style>
  <w:style w:type="paragraph" w:customStyle="1" w:styleId="91ADB6234AB648DFAA1FF1531833B090">
    <w:name w:val="91ADB6234AB648DFAA1FF1531833B09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60FBF12C984F7182787CB2C1120121">
    <w:name w:val="F060FBF12C984F7182787CB2C1120121"/>
  </w:style>
  <w:style w:type="character" w:customStyle="1" w:styleId="Italic">
    <w:name w:val="Italic"/>
    <w:basedOn w:val="DefaultParagraphFont"/>
    <w:rPr>
      <w:i/>
      <w:iCs/>
    </w:rPr>
  </w:style>
  <w:style w:type="paragraph" w:customStyle="1" w:styleId="49E72C9A957C40FA8940A340220E7710">
    <w:name w:val="49E72C9A957C40FA8940A340220E7710"/>
  </w:style>
  <w:style w:type="paragraph" w:customStyle="1" w:styleId="017E65C3CF3F46E79E88C5DB8BB9AD3C">
    <w:name w:val="017E65C3CF3F46E79E88C5DB8BB9AD3C"/>
  </w:style>
  <w:style w:type="paragraph" w:customStyle="1" w:styleId="5C265CFA5AA842C7BF4DBDCDFC8AE03A">
    <w:name w:val="5C265CFA5AA842C7BF4DBDCDFC8AE03A"/>
  </w:style>
  <w:style w:type="paragraph" w:customStyle="1" w:styleId="3C451D6DC14B4B0DA6988ABEF3638FAC">
    <w:name w:val="3C451D6DC14B4B0DA6988ABEF3638FAC"/>
  </w:style>
  <w:style w:type="paragraph" w:customStyle="1" w:styleId="93D3A76245BF4E00B22FE13BE9F88F15">
    <w:name w:val="93D3A76245BF4E00B22FE13BE9F88F15"/>
  </w:style>
  <w:style w:type="paragraph" w:customStyle="1" w:styleId="81A3E70F74844C42A89762BB6191C3A2">
    <w:name w:val="81A3E70F74844C42A89762BB6191C3A2"/>
  </w:style>
  <w:style w:type="paragraph" w:customStyle="1" w:styleId="BDF1AA982C9640489C9D24FC43BC545B">
    <w:name w:val="BDF1AA982C9640489C9D24FC43BC545B"/>
  </w:style>
  <w:style w:type="paragraph" w:customStyle="1" w:styleId="1FAD0022213E4D7D8C8C39B882983EDF">
    <w:name w:val="1FAD0022213E4D7D8C8C39B882983EDF"/>
  </w:style>
  <w:style w:type="paragraph" w:customStyle="1" w:styleId="91ADB6234AB648DFAA1FF1531833B090">
    <w:name w:val="91ADB6234AB648DFAA1FF1531833B0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03C07F3-FFF9-4AAA-A8C1-7A91F2BCF6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MS_InformalMeetingMinutes</Template>
  <TotalTime>1</TotalTime>
  <Pages>2</Pages>
  <Words>312</Words>
  <Characters>1782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(short form)</vt:lpstr>
    </vt:vector>
  </TitlesOfParts>
  <Company>WSP Group Plc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(short form)</dc:title>
  <dc:creator>Geoffrey Beedell</dc:creator>
  <cp:lastModifiedBy>Mini Scott</cp:lastModifiedBy>
  <cp:revision>2</cp:revision>
  <cp:lastPrinted>2015-10-18T14:25:00Z</cp:lastPrinted>
  <dcterms:created xsi:type="dcterms:W3CDTF">2015-11-17T14:45:00Z</dcterms:created>
  <dcterms:modified xsi:type="dcterms:W3CDTF">2015-11-17T14:45:00Z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TC010184141033</vt:lpwstr>
  </property>
</Properties>
</file>