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C713" w14:textId="101B7795" w:rsidR="00E13BB6" w:rsidRPr="006455AD" w:rsidRDefault="003E48D0" w:rsidP="00E13BB6">
      <w:pPr>
        <w:jc w:val="center"/>
        <w:rPr>
          <w:rFonts w:ascii="Century Gothic" w:hAnsi="Century Gothic"/>
          <w:b/>
          <w:sz w:val="40"/>
          <w:szCs w:val="40"/>
          <w:u w:val="single"/>
        </w:rPr>
      </w:pPr>
      <w:r>
        <w:rPr>
          <w:rFonts w:ascii="Century Gothic" w:hAnsi="Century Gothic"/>
          <w:b/>
          <w:sz w:val="40"/>
          <w:szCs w:val="40"/>
          <w:u w:val="single"/>
        </w:rPr>
        <w:t xml:space="preserve">St Luke’s Primary Care Centre </w:t>
      </w:r>
      <w:r w:rsidR="00045AFF">
        <w:rPr>
          <w:rFonts w:ascii="Century Gothic" w:hAnsi="Century Gothic"/>
          <w:b/>
          <w:sz w:val="40"/>
          <w:szCs w:val="40"/>
          <w:u w:val="single"/>
        </w:rPr>
        <w:t>Newsletter</w:t>
      </w:r>
    </w:p>
    <w:p w14:paraId="24ECFFD7" w14:textId="77777777" w:rsidR="00E13BB6" w:rsidRPr="001708E5" w:rsidRDefault="00E13BB6" w:rsidP="00E13BB6">
      <w:pPr>
        <w:pStyle w:val="NoSpacing"/>
        <w:rPr>
          <w:sz w:val="25"/>
          <w:szCs w:val="25"/>
        </w:rPr>
      </w:pPr>
    </w:p>
    <w:p w14:paraId="331FB013" w14:textId="05424F9C" w:rsidR="00E13BB6" w:rsidRPr="008C758B" w:rsidRDefault="008C758B" w:rsidP="00E13BB6">
      <w:pPr>
        <w:pStyle w:val="NoSpacing"/>
        <w:rPr>
          <w:b/>
          <w:sz w:val="34"/>
          <w:szCs w:val="34"/>
        </w:rPr>
      </w:pPr>
      <w:r w:rsidRPr="008C758B">
        <w:rPr>
          <w:b/>
          <w:sz w:val="34"/>
          <w:szCs w:val="34"/>
        </w:rPr>
        <w:t>Telephone system</w:t>
      </w:r>
    </w:p>
    <w:p w14:paraId="61B2A1FE" w14:textId="6F5E1CC6" w:rsidR="00E13BB6" w:rsidRPr="008C758B" w:rsidRDefault="00E13BB6" w:rsidP="00E13BB6">
      <w:pPr>
        <w:pStyle w:val="NoSpacing"/>
        <w:rPr>
          <w:sz w:val="34"/>
          <w:szCs w:val="34"/>
        </w:rPr>
      </w:pPr>
      <w:r w:rsidRPr="008C758B">
        <w:rPr>
          <w:sz w:val="34"/>
          <w:szCs w:val="34"/>
        </w:rPr>
        <w:t xml:space="preserve">One of the most common frustration patients have told us about is accessing the surgery via the phone system. </w:t>
      </w:r>
    </w:p>
    <w:p w14:paraId="365DC6FA" w14:textId="77777777" w:rsidR="00E352C2" w:rsidRPr="008C758B" w:rsidRDefault="00E13BB6" w:rsidP="00E13BB6">
      <w:pPr>
        <w:pStyle w:val="NoSpacing"/>
        <w:rPr>
          <w:sz w:val="34"/>
          <w:szCs w:val="34"/>
        </w:rPr>
      </w:pPr>
      <w:r w:rsidRPr="008C758B">
        <w:rPr>
          <w:sz w:val="34"/>
          <w:szCs w:val="34"/>
        </w:rPr>
        <w:t xml:space="preserve">Initially we upgraded the phone system to provide patients with a queue position. This was helpful, but we then identified that people were choosing to wait in the queue as they had no way of </w:t>
      </w:r>
      <w:r w:rsidR="00E352C2" w:rsidRPr="008C758B">
        <w:rPr>
          <w:sz w:val="34"/>
          <w:szCs w:val="34"/>
        </w:rPr>
        <w:t>knowing all appointments were taken.</w:t>
      </w:r>
    </w:p>
    <w:p w14:paraId="5A9CDA91" w14:textId="3F5C76F5" w:rsidR="00E352C2" w:rsidRPr="008C758B" w:rsidRDefault="00E352C2" w:rsidP="00E13BB6">
      <w:pPr>
        <w:pStyle w:val="NoSpacing"/>
        <w:rPr>
          <w:sz w:val="34"/>
          <w:szCs w:val="34"/>
        </w:rPr>
      </w:pPr>
      <w:r w:rsidRPr="008C758B">
        <w:rPr>
          <w:sz w:val="34"/>
          <w:szCs w:val="34"/>
        </w:rPr>
        <w:t>We then invested in new software that allowed us to close the phone access once all appointments were full preventing people queueing redundantly.</w:t>
      </w:r>
    </w:p>
    <w:p w14:paraId="62040458" w14:textId="0AD6CB55" w:rsidR="00E352C2" w:rsidRPr="008C758B" w:rsidRDefault="00E352C2" w:rsidP="00E13BB6">
      <w:pPr>
        <w:pStyle w:val="NoSpacing"/>
        <w:rPr>
          <w:sz w:val="34"/>
          <w:szCs w:val="34"/>
        </w:rPr>
      </w:pPr>
      <w:r w:rsidRPr="008C758B">
        <w:rPr>
          <w:sz w:val="34"/>
          <w:szCs w:val="34"/>
        </w:rPr>
        <w:t xml:space="preserve">Figures have identified that this created a significant reduction in the time patients were waiting to speak to a </w:t>
      </w:r>
      <w:r w:rsidR="005072D0" w:rsidRPr="008C758B">
        <w:rPr>
          <w:sz w:val="34"/>
          <w:szCs w:val="34"/>
        </w:rPr>
        <w:t xml:space="preserve">Care Navigator (previously known as </w:t>
      </w:r>
      <w:r w:rsidR="003E48D0">
        <w:rPr>
          <w:sz w:val="34"/>
          <w:szCs w:val="34"/>
        </w:rPr>
        <w:t xml:space="preserve">a </w:t>
      </w:r>
      <w:r w:rsidR="005072D0" w:rsidRPr="008C758B">
        <w:rPr>
          <w:sz w:val="34"/>
          <w:szCs w:val="34"/>
        </w:rPr>
        <w:t>receptionist)</w:t>
      </w:r>
      <w:r w:rsidRPr="008C758B">
        <w:rPr>
          <w:sz w:val="34"/>
          <w:szCs w:val="34"/>
        </w:rPr>
        <w:t>, enabling us to speak to and help more patients each day.</w:t>
      </w:r>
    </w:p>
    <w:p w14:paraId="066589D8" w14:textId="77777777" w:rsidR="00E13BB6" w:rsidRPr="008C758B" w:rsidRDefault="00E13BB6" w:rsidP="00E13BB6">
      <w:pPr>
        <w:pStyle w:val="NoSpacing"/>
        <w:rPr>
          <w:sz w:val="34"/>
          <w:szCs w:val="34"/>
        </w:rPr>
      </w:pPr>
    </w:p>
    <w:p w14:paraId="0065CB43" w14:textId="08C73BDD" w:rsidR="00E13BB6" w:rsidRPr="008C758B" w:rsidRDefault="00E13BB6" w:rsidP="00E13BB6">
      <w:pPr>
        <w:pStyle w:val="NoSpacing"/>
        <w:rPr>
          <w:b/>
          <w:sz w:val="34"/>
          <w:szCs w:val="34"/>
        </w:rPr>
      </w:pPr>
      <w:r w:rsidRPr="008C758B">
        <w:rPr>
          <w:b/>
          <w:sz w:val="34"/>
          <w:szCs w:val="34"/>
        </w:rPr>
        <w:t>Wh</w:t>
      </w:r>
      <w:r w:rsidR="00E352C2" w:rsidRPr="008C758B">
        <w:rPr>
          <w:b/>
          <w:sz w:val="34"/>
          <w:szCs w:val="34"/>
        </w:rPr>
        <w:t>y is access still being flagged as difficult</w:t>
      </w:r>
      <w:r w:rsidRPr="008C758B">
        <w:rPr>
          <w:b/>
          <w:sz w:val="34"/>
          <w:szCs w:val="34"/>
        </w:rPr>
        <w:t>?</w:t>
      </w:r>
    </w:p>
    <w:p w14:paraId="3B2073F1" w14:textId="2BC642BE" w:rsidR="00E13BB6" w:rsidRPr="008C758B" w:rsidRDefault="00E352C2" w:rsidP="00E13BB6">
      <w:pPr>
        <w:pStyle w:val="NoSpacing"/>
        <w:rPr>
          <w:sz w:val="34"/>
          <w:szCs w:val="34"/>
        </w:rPr>
      </w:pPr>
      <w:r w:rsidRPr="008C758B">
        <w:rPr>
          <w:sz w:val="34"/>
          <w:szCs w:val="34"/>
        </w:rPr>
        <w:t>We operate a total triage model for appointments. This means that any appointment request is reviewed by a doctor and directed to the most appropriate help. Our triage process involved keeping patients on the line whilst the doctor reviewed the request. This meant that each call involved some time with the patient on hold</w:t>
      </w:r>
      <w:r w:rsidR="00C762F9" w:rsidRPr="008C758B">
        <w:rPr>
          <w:sz w:val="34"/>
          <w:szCs w:val="34"/>
        </w:rPr>
        <w:t xml:space="preserve">, sometimes up to 10 minutes as the doctor may have needed to go through the </w:t>
      </w:r>
      <w:r w:rsidR="00F4222B" w:rsidRPr="008C758B">
        <w:rPr>
          <w:sz w:val="34"/>
          <w:szCs w:val="34"/>
        </w:rPr>
        <w:t>patient’s</w:t>
      </w:r>
      <w:r w:rsidR="00C762F9" w:rsidRPr="008C758B">
        <w:rPr>
          <w:sz w:val="34"/>
          <w:szCs w:val="34"/>
        </w:rPr>
        <w:t xml:space="preserve"> electronic medical record</w:t>
      </w:r>
      <w:r w:rsidRPr="008C758B">
        <w:rPr>
          <w:sz w:val="34"/>
          <w:szCs w:val="34"/>
        </w:rPr>
        <w:t xml:space="preserve">. This contributed to </w:t>
      </w:r>
      <w:r w:rsidR="005072D0" w:rsidRPr="008C758B">
        <w:rPr>
          <w:sz w:val="34"/>
          <w:szCs w:val="34"/>
        </w:rPr>
        <w:t>queue time</w:t>
      </w:r>
      <w:r w:rsidR="00FD2A93" w:rsidRPr="008C758B">
        <w:rPr>
          <w:sz w:val="34"/>
          <w:szCs w:val="34"/>
        </w:rPr>
        <w:t>.</w:t>
      </w:r>
    </w:p>
    <w:p w14:paraId="670CAD14" w14:textId="77777777" w:rsidR="00E13BB6" w:rsidRPr="008C758B" w:rsidRDefault="00E13BB6" w:rsidP="00E13BB6">
      <w:pPr>
        <w:pStyle w:val="NoSpacing"/>
        <w:rPr>
          <w:sz w:val="34"/>
          <w:szCs w:val="34"/>
        </w:rPr>
      </w:pPr>
    </w:p>
    <w:p w14:paraId="4F2E0368" w14:textId="6292F002" w:rsidR="005072D0" w:rsidRPr="008C758B" w:rsidRDefault="005072D0" w:rsidP="00E13BB6">
      <w:pPr>
        <w:pStyle w:val="NoSpacing"/>
        <w:rPr>
          <w:b/>
          <w:sz w:val="34"/>
          <w:szCs w:val="34"/>
        </w:rPr>
      </w:pPr>
      <w:r w:rsidRPr="008C758B">
        <w:rPr>
          <w:b/>
          <w:sz w:val="34"/>
          <w:szCs w:val="34"/>
        </w:rPr>
        <w:t>What are the next steps?</w:t>
      </w:r>
    </w:p>
    <w:p w14:paraId="3A0E5A76" w14:textId="77777777" w:rsidR="00045AFF" w:rsidRPr="008C758B" w:rsidRDefault="00045AFF" w:rsidP="00E13BB6">
      <w:pPr>
        <w:pStyle w:val="NoSpacing"/>
        <w:rPr>
          <w:b/>
          <w:sz w:val="34"/>
          <w:szCs w:val="34"/>
        </w:rPr>
      </w:pPr>
    </w:p>
    <w:p w14:paraId="0DFC8B6B" w14:textId="5E50519E" w:rsidR="005072D0" w:rsidRPr="008C758B" w:rsidRDefault="005072D0" w:rsidP="00E13BB6">
      <w:pPr>
        <w:pStyle w:val="NoSpacing"/>
        <w:rPr>
          <w:bCs/>
          <w:sz w:val="34"/>
          <w:szCs w:val="34"/>
        </w:rPr>
      </w:pPr>
      <w:r w:rsidRPr="008C758B">
        <w:rPr>
          <w:bCs/>
          <w:sz w:val="34"/>
          <w:szCs w:val="34"/>
        </w:rPr>
        <w:t xml:space="preserve">We are currently piloting a system where the Care Navigators follow an algorithm taking the relevant details from the patient. The patient is then advised that the doctor will review the request and a member of the team will be back in contact to advise of the next steps. </w:t>
      </w:r>
    </w:p>
    <w:p w14:paraId="7144DB82" w14:textId="0A3A6303" w:rsidR="005072D0" w:rsidRPr="008C758B" w:rsidRDefault="005072D0" w:rsidP="00E13BB6">
      <w:pPr>
        <w:pStyle w:val="NoSpacing"/>
        <w:rPr>
          <w:bCs/>
          <w:sz w:val="34"/>
          <w:szCs w:val="34"/>
        </w:rPr>
      </w:pPr>
      <w:r w:rsidRPr="008C758B">
        <w:rPr>
          <w:bCs/>
          <w:sz w:val="34"/>
          <w:szCs w:val="34"/>
        </w:rPr>
        <w:t xml:space="preserve">Initial data on this is very </w:t>
      </w:r>
      <w:r w:rsidR="00FD2A93" w:rsidRPr="008C758B">
        <w:rPr>
          <w:bCs/>
          <w:sz w:val="34"/>
          <w:szCs w:val="34"/>
        </w:rPr>
        <w:t>promising</w:t>
      </w:r>
      <w:r w:rsidRPr="008C758B">
        <w:rPr>
          <w:bCs/>
          <w:sz w:val="34"/>
          <w:szCs w:val="34"/>
        </w:rPr>
        <w:t xml:space="preserve"> and appears to demonstrate a </w:t>
      </w:r>
      <w:r w:rsidR="00FD2A93" w:rsidRPr="008C758B">
        <w:rPr>
          <w:bCs/>
          <w:sz w:val="34"/>
          <w:szCs w:val="34"/>
        </w:rPr>
        <w:t>further</w:t>
      </w:r>
      <w:r w:rsidRPr="008C758B">
        <w:rPr>
          <w:bCs/>
          <w:sz w:val="34"/>
          <w:szCs w:val="34"/>
        </w:rPr>
        <w:t xml:space="preserve"> reduction in </w:t>
      </w:r>
      <w:r w:rsidR="00C762F9" w:rsidRPr="008C758B">
        <w:rPr>
          <w:bCs/>
          <w:sz w:val="34"/>
          <w:szCs w:val="34"/>
        </w:rPr>
        <w:t xml:space="preserve">call </w:t>
      </w:r>
      <w:r w:rsidRPr="008C758B">
        <w:rPr>
          <w:bCs/>
          <w:sz w:val="34"/>
          <w:szCs w:val="34"/>
        </w:rPr>
        <w:t>queue times</w:t>
      </w:r>
      <w:r w:rsidR="00C762F9" w:rsidRPr="008C758B">
        <w:rPr>
          <w:bCs/>
          <w:sz w:val="34"/>
          <w:szCs w:val="34"/>
        </w:rPr>
        <w:t xml:space="preserve">. It has also shown that we </w:t>
      </w:r>
      <w:r w:rsidR="00C762F9" w:rsidRPr="008C758B">
        <w:rPr>
          <w:bCs/>
          <w:sz w:val="34"/>
          <w:szCs w:val="34"/>
        </w:rPr>
        <w:lastRenderedPageBreak/>
        <w:t xml:space="preserve">are able to </w:t>
      </w:r>
      <w:r w:rsidR="00F92A06" w:rsidRPr="008C758B">
        <w:rPr>
          <w:bCs/>
          <w:sz w:val="34"/>
          <w:szCs w:val="34"/>
        </w:rPr>
        <w:t>process patients queuing at the front desk more quickly.</w:t>
      </w:r>
      <w:r w:rsidRPr="008C758B">
        <w:rPr>
          <w:bCs/>
          <w:sz w:val="34"/>
          <w:szCs w:val="34"/>
        </w:rPr>
        <w:t xml:space="preserve"> </w:t>
      </w:r>
    </w:p>
    <w:p w14:paraId="31BD50E0" w14:textId="602299B7" w:rsidR="005072D0" w:rsidRPr="008C758B" w:rsidRDefault="005072D0" w:rsidP="00E13BB6">
      <w:pPr>
        <w:pStyle w:val="NoSpacing"/>
        <w:rPr>
          <w:bCs/>
          <w:sz w:val="34"/>
          <w:szCs w:val="34"/>
        </w:rPr>
      </w:pPr>
      <w:r w:rsidRPr="008C758B">
        <w:rPr>
          <w:bCs/>
          <w:sz w:val="34"/>
          <w:szCs w:val="34"/>
        </w:rPr>
        <w:t>At present we are still collating data on this and will share it as a soon as we can.</w:t>
      </w:r>
    </w:p>
    <w:p w14:paraId="0EE4097C" w14:textId="77777777" w:rsidR="005072D0" w:rsidRPr="008C758B" w:rsidRDefault="005072D0" w:rsidP="00E13BB6">
      <w:pPr>
        <w:pStyle w:val="NoSpacing"/>
        <w:rPr>
          <w:bCs/>
          <w:sz w:val="34"/>
          <w:szCs w:val="34"/>
        </w:rPr>
      </w:pPr>
    </w:p>
    <w:p w14:paraId="1BB3E150" w14:textId="14258927" w:rsidR="005072D0" w:rsidRPr="008C758B" w:rsidRDefault="005072D0" w:rsidP="00E13BB6">
      <w:pPr>
        <w:pStyle w:val="NoSpacing"/>
        <w:rPr>
          <w:b/>
          <w:sz w:val="34"/>
          <w:szCs w:val="34"/>
        </w:rPr>
      </w:pPr>
      <w:r w:rsidRPr="008C758B">
        <w:rPr>
          <w:b/>
          <w:sz w:val="34"/>
          <w:szCs w:val="34"/>
        </w:rPr>
        <w:t>How will this help?</w:t>
      </w:r>
    </w:p>
    <w:p w14:paraId="7144CF44" w14:textId="06FF151D" w:rsidR="005072D0" w:rsidRPr="008C758B" w:rsidRDefault="005072D0" w:rsidP="005072D0">
      <w:pPr>
        <w:pStyle w:val="NoSpacing"/>
        <w:rPr>
          <w:sz w:val="34"/>
          <w:szCs w:val="34"/>
        </w:rPr>
      </w:pPr>
      <w:r w:rsidRPr="008C758B">
        <w:rPr>
          <w:sz w:val="34"/>
          <w:szCs w:val="34"/>
        </w:rPr>
        <w:t xml:space="preserve">This means that the Care Navigators can process the calls </w:t>
      </w:r>
      <w:r w:rsidR="00F92A06" w:rsidRPr="008C758B">
        <w:rPr>
          <w:sz w:val="34"/>
          <w:szCs w:val="34"/>
        </w:rPr>
        <w:t>and queries at the front desk more quickly</w:t>
      </w:r>
      <w:r w:rsidRPr="008C758B">
        <w:rPr>
          <w:sz w:val="34"/>
          <w:szCs w:val="34"/>
        </w:rPr>
        <w:t>. This in turn reduces the amount of time you are waiting to speak to someone.</w:t>
      </w:r>
    </w:p>
    <w:p w14:paraId="14D2AD08" w14:textId="77777777" w:rsidR="005072D0" w:rsidRPr="008C758B" w:rsidRDefault="005072D0" w:rsidP="00E13BB6">
      <w:pPr>
        <w:pStyle w:val="NoSpacing"/>
        <w:rPr>
          <w:b/>
          <w:sz w:val="34"/>
          <w:szCs w:val="34"/>
        </w:rPr>
      </w:pPr>
    </w:p>
    <w:p w14:paraId="6C58D1DF" w14:textId="24B3AB00" w:rsidR="00E13BB6" w:rsidRPr="008C758B" w:rsidRDefault="00E13BB6" w:rsidP="00E13BB6">
      <w:pPr>
        <w:pStyle w:val="NoSpacing"/>
        <w:rPr>
          <w:b/>
          <w:sz w:val="34"/>
          <w:szCs w:val="34"/>
        </w:rPr>
      </w:pPr>
      <w:r w:rsidRPr="008C758B">
        <w:rPr>
          <w:b/>
          <w:sz w:val="34"/>
          <w:szCs w:val="34"/>
        </w:rPr>
        <w:t>What this will not do?</w:t>
      </w:r>
    </w:p>
    <w:p w14:paraId="267850A6" w14:textId="53B1439F" w:rsidR="00E13BB6" w:rsidRPr="008C758B" w:rsidRDefault="00E13BB6" w:rsidP="00E13BB6">
      <w:pPr>
        <w:pStyle w:val="NoSpacing"/>
        <w:rPr>
          <w:sz w:val="34"/>
          <w:szCs w:val="34"/>
        </w:rPr>
      </w:pPr>
      <w:r w:rsidRPr="008C758B">
        <w:rPr>
          <w:sz w:val="34"/>
          <w:szCs w:val="34"/>
        </w:rPr>
        <w:t>This will not change the number of available appointments</w:t>
      </w:r>
      <w:r w:rsidR="00C762F9" w:rsidRPr="008C758B">
        <w:rPr>
          <w:sz w:val="34"/>
          <w:szCs w:val="34"/>
        </w:rPr>
        <w:t xml:space="preserve"> at the surgery</w:t>
      </w:r>
      <w:r w:rsidRPr="008C758B">
        <w:rPr>
          <w:sz w:val="34"/>
          <w:szCs w:val="34"/>
        </w:rPr>
        <w:t xml:space="preserve">. Once all of the appointments are full, you will still need to wait for the next release. However, this change </w:t>
      </w:r>
      <w:r w:rsidR="005072D0" w:rsidRPr="008C758B">
        <w:rPr>
          <w:sz w:val="34"/>
          <w:szCs w:val="34"/>
        </w:rPr>
        <w:t xml:space="preserve">means you will not need to </w:t>
      </w:r>
      <w:r w:rsidRPr="008C758B">
        <w:rPr>
          <w:sz w:val="34"/>
          <w:szCs w:val="34"/>
        </w:rPr>
        <w:t>wait on hold.</w:t>
      </w:r>
      <w:r w:rsidR="005072D0" w:rsidRPr="008C758B">
        <w:rPr>
          <w:sz w:val="34"/>
          <w:szCs w:val="34"/>
        </w:rPr>
        <w:t xml:space="preserve"> Usually, you will be advised of the next steps within 20 minutes of your original call.</w:t>
      </w:r>
      <w:r w:rsidRPr="008C758B">
        <w:rPr>
          <w:sz w:val="34"/>
          <w:szCs w:val="34"/>
        </w:rPr>
        <w:t xml:space="preserve"> </w:t>
      </w:r>
    </w:p>
    <w:p w14:paraId="527C1409" w14:textId="4A580D6A" w:rsidR="00045AFF" w:rsidRPr="008C758B" w:rsidRDefault="00045AFF" w:rsidP="00E13BB6">
      <w:pPr>
        <w:pStyle w:val="NoSpacing"/>
        <w:rPr>
          <w:sz w:val="34"/>
          <w:szCs w:val="34"/>
        </w:rPr>
      </w:pPr>
    </w:p>
    <w:p w14:paraId="6E3203E3" w14:textId="12BE6992" w:rsidR="005072D0" w:rsidRPr="008C758B" w:rsidRDefault="005072D0" w:rsidP="00E13BB6">
      <w:pPr>
        <w:pStyle w:val="NoSpacing"/>
        <w:rPr>
          <w:b/>
          <w:sz w:val="34"/>
          <w:szCs w:val="34"/>
        </w:rPr>
      </w:pPr>
      <w:r w:rsidRPr="008C758B">
        <w:rPr>
          <w:b/>
          <w:sz w:val="34"/>
          <w:szCs w:val="34"/>
        </w:rPr>
        <w:t>Can we create more appointments?</w:t>
      </w:r>
      <w:r w:rsidR="00045AFF" w:rsidRPr="008C758B">
        <w:rPr>
          <w:b/>
          <w:noProof/>
          <w:sz w:val="34"/>
          <w:szCs w:val="34"/>
        </w:rPr>
        <w:t xml:space="preserve"> </w:t>
      </w:r>
    </w:p>
    <w:p w14:paraId="45B963D7" w14:textId="4D5C028B" w:rsidR="00E13BB6" w:rsidRPr="008C758B" w:rsidRDefault="005072D0" w:rsidP="00E13BB6">
      <w:pPr>
        <w:pStyle w:val="NoSpacing"/>
        <w:rPr>
          <w:bCs/>
          <w:sz w:val="34"/>
          <w:szCs w:val="34"/>
        </w:rPr>
      </w:pPr>
      <w:r w:rsidRPr="008C758B">
        <w:rPr>
          <w:bCs/>
          <w:sz w:val="34"/>
          <w:szCs w:val="34"/>
        </w:rPr>
        <w:t>Usual</w:t>
      </w:r>
      <w:r w:rsidR="00FD2A93" w:rsidRPr="008C758B">
        <w:rPr>
          <w:bCs/>
          <w:sz w:val="34"/>
          <w:szCs w:val="34"/>
        </w:rPr>
        <w:t>ly</w:t>
      </w:r>
      <w:r w:rsidRPr="008C758B">
        <w:rPr>
          <w:bCs/>
          <w:sz w:val="34"/>
          <w:szCs w:val="34"/>
        </w:rPr>
        <w:t xml:space="preserve"> our answer is “no”, however we are part of a scheme across Northampton called Enhanced Access.  We have a finite number of staff and so offer a finite number of appointments. We cannot create anymore ourselves. The Enhanced Access scheme is an extension of the GP practice and allows us to book </w:t>
      </w:r>
      <w:r w:rsidR="00FD2A93" w:rsidRPr="008C758B">
        <w:rPr>
          <w:bCs/>
          <w:sz w:val="34"/>
          <w:szCs w:val="34"/>
        </w:rPr>
        <w:t xml:space="preserve">routine </w:t>
      </w:r>
      <w:r w:rsidRPr="008C758B">
        <w:rPr>
          <w:bCs/>
          <w:sz w:val="34"/>
          <w:szCs w:val="34"/>
        </w:rPr>
        <w:t>nurse and doctor appointments in the evening</w:t>
      </w:r>
      <w:r w:rsidR="00FD2A93" w:rsidRPr="008C758B">
        <w:rPr>
          <w:bCs/>
          <w:sz w:val="34"/>
          <w:szCs w:val="34"/>
        </w:rPr>
        <w:t>s</w:t>
      </w:r>
      <w:r w:rsidRPr="008C758B">
        <w:rPr>
          <w:bCs/>
          <w:sz w:val="34"/>
          <w:szCs w:val="34"/>
        </w:rPr>
        <w:t xml:space="preserve"> and weekend</w:t>
      </w:r>
      <w:r w:rsidR="00FD2A93" w:rsidRPr="008C758B">
        <w:rPr>
          <w:bCs/>
          <w:sz w:val="34"/>
          <w:szCs w:val="34"/>
        </w:rPr>
        <w:t xml:space="preserve">s. </w:t>
      </w:r>
      <w:r w:rsidR="00F92A06" w:rsidRPr="008C758B">
        <w:rPr>
          <w:bCs/>
          <w:sz w:val="34"/>
          <w:szCs w:val="34"/>
        </w:rPr>
        <w:t xml:space="preserve">The Enhanced Access scheme offers a combination of face to face and telephone consultations. </w:t>
      </w:r>
      <w:r w:rsidR="00FD2A93" w:rsidRPr="008C758B">
        <w:rPr>
          <w:bCs/>
          <w:sz w:val="34"/>
          <w:szCs w:val="34"/>
        </w:rPr>
        <w:t xml:space="preserve">This </w:t>
      </w:r>
      <w:r w:rsidR="00F92A06" w:rsidRPr="008C758B">
        <w:rPr>
          <w:bCs/>
          <w:sz w:val="34"/>
          <w:szCs w:val="34"/>
        </w:rPr>
        <w:t xml:space="preserve">service </w:t>
      </w:r>
      <w:r w:rsidR="00FD2A93" w:rsidRPr="008C758B">
        <w:rPr>
          <w:bCs/>
          <w:sz w:val="34"/>
          <w:szCs w:val="34"/>
        </w:rPr>
        <w:t xml:space="preserve">is staffed by existing Northampton doctors &amp; nurses who </w:t>
      </w:r>
      <w:r w:rsidR="00F92A06" w:rsidRPr="008C758B">
        <w:rPr>
          <w:bCs/>
          <w:sz w:val="34"/>
          <w:szCs w:val="34"/>
        </w:rPr>
        <w:t xml:space="preserve">have chosen to work </w:t>
      </w:r>
      <w:r w:rsidR="00FD2A93" w:rsidRPr="008C758B">
        <w:rPr>
          <w:bCs/>
          <w:sz w:val="34"/>
          <w:szCs w:val="34"/>
        </w:rPr>
        <w:t xml:space="preserve">additional hours. They will be able to see your full medical record and any consultations </w:t>
      </w:r>
      <w:r w:rsidR="00F92A06" w:rsidRPr="008C758B">
        <w:rPr>
          <w:bCs/>
          <w:sz w:val="34"/>
          <w:szCs w:val="34"/>
        </w:rPr>
        <w:t xml:space="preserve">carried out by them </w:t>
      </w:r>
      <w:r w:rsidR="00FD2A93" w:rsidRPr="008C758B">
        <w:rPr>
          <w:bCs/>
          <w:sz w:val="34"/>
          <w:szCs w:val="34"/>
        </w:rPr>
        <w:t xml:space="preserve">will be filed in your medical record for the practice to see. </w:t>
      </w:r>
    </w:p>
    <w:p w14:paraId="29C0B6BD" w14:textId="77777777" w:rsidR="005072D0" w:rsidRPr="008C758B" w:rsidRDefault="005072D0" w:rsidP="00E13BB6">
      <w:pPr>
        <w:pStyle w:val="NoSpacing"/>
        <w:rPr>
          <w:b/>
          <w:sz w:val="34"/>
          <w:szCs w:val="34"/>
        </w:rPr>
      </w:pPr>
    </w:p>
    <w:p w14:paraId="74381C20" w14:textId="2F13E83A" w:rsidR="00E13BB6" w:rsidRPr="008C758B" w:rsidRDefault="00E13BB6" w:rsidP="00E13BB6">
      <w:pPr>
        <w:pStyle w:val="NoSpacing"/>
        <w:rPr>
          <w:b/>
          <w:sz w:val="34"/>
          <w:szCs w:val="34"/>
        </w:rPr>
      </w:pPr>
      <w:r w:rsidRPr="008C758B">
        <w:rPr>
          <w:b/>
          <w:sz w:val="34"/>
          <w:szCs w:val="34"/>
        </w:rPr>
        <w:t xml:space="preserve">What can you do? </w:t>
      </w:r>
    </w:p>
    <w:p w14:paraId="0F257D80" w14:textId="1BFFB9C6" w:rsidR="00E13BB6" w:rsidRPr="008C758B" w:rsidRDefault="00E13BB6" w:rsidP="00E13BB6">
      <w:pPr>
        <w:pStyle w:val="NoSpacing"/>
        <w:rPr>
          <w:sz w:val="34"/>
          <w:szCs w:val="34"/>
        </w:rPr>
      </w:pPr>
      <w:r w:rsidRPr="008C758B">
        <w:rPr>
          <w:sz w:val="34"/>
          <w:szCs w:val="34"/>
        </w:rPr>
        <w:t xml:space="preserve">Remember the </w:t>
      </w:r>
      <w:r w:rsidR="00F92A06" w:rsidRPr="008C758B">
        <w:rPr>
          <w:sz w:val="34"/>
          <w:szCs w:val="34"/>
        </w:rPr>
        <w:t xml:space="preserve">Care Navigation </w:t>
      </w:r>
      <w:r w:rsidRPr="008C758B">
        <w:rPr>
          <w:sz w:val="34"/>
          <w:szCs w:val="34"/>
        </w:rPr>
        <w:t xml:space="preserve">team want to help. They cannot give you what they do not have. </w:t>
      </w:r>
      <w:r w:rsidR="00FD2A93" w:rsidRPr="008C758B">
        <w:rPr>
          <w:sz w:val="34"/>
          <w:szCs w:val="34"/>
        </w:rPr>
        <w:t>If our</w:t>
      </w:r>
      <w:r w:rsidRPr="008C758B">
        <w:rPr>
          <w:sz w:val="34"/>
          <w:szCs w:val="34"/>
        </w:rPr>
        <w:t xml:space="preserve"> appointments are full, they will signpost you to other services</w:t>
      </w:r>
      <w:r w:rsidR="00FD2A93" w:rsidRPr="008C758B">
        <w:rPr>
          <w:sz w:val="34"/>
          <w:szCs w:val="34"/>
        </w:rPr>
        <w:t xml:space="preserve"> or can booked you in the Enhanced Access s</w:t>
      </w:r>
      <w:r w:rsidR="00F92A06" w:rsidRPr="008C758B">
        <w:rPr>
          <w:sz w:val="34"/>
          <w:szCs w:val="34"/>
        </w:rPr>
        <w:t>cheme</w:t>
      </w:r>
      <w:r w:rsidRPr="008C758B">
        <w:rPr>
          <w:sz w:val="34"/>
          <w:szCs w:val="34"/>
        </w:rPr>
        <w:t xml:space="preserve">. </w:t>
      </w:r>
      <w:r w:rsidR="00FD2A93" w:rsidRPr="008C758B">
        <w:rPr>
          <w:sz w:val="34"/>
          <w:szCs w:val="34"/>
        </w:rPr>
        <w:t xml:space="preserve">You may find that other services are </w:t>
      </w:r>
      <w:r w:rsidR="00FD2A93" w:rsidRPr="008C758B">
        <w:rPr>
          <w:sz w:val="34"/>
          <w:szCs w:val="34"/>
        </w:rPr>
        <w:lastRenderedPageBreak/>
        <w:t>more appropriate for you, for example evening</w:t>
      </w:r>
      <w:r w:rsidR="00F92A06" w:rsidRPr="008C758B">
        <w:rPr>
          <w:sz w:val="34"/>
          <w:szCs w:val="34"/>
        </w:rPr>
        <w:t xml:space="preserve"> and weekend</w:t>
      </w:r>
      <w:r w:rsidR="00FD2A93" w:rsidRPr="008C758B">
        <w:rPr>
          <w:sz w:val="34"/>
          <w:szCs w:val="34"/>
        </w:rPr>
        <w:t xml:space="preserve"> appointments. </w:t>
      </w:r>
    </w:p>
    <w:p w14:paraId="756CF749" w14:textId="77777777" w:rsidR="00FD2A93" w:rsidRPr="008C758B" w:rsidRDefault="00FD2A93" w:rsidP="00E13BB6">
      <w:pPr>
        <w:pStyle w:val="NoSpacing"/>
        <w:rPr>
          <w:b/>
          <w:sz w:val="34"/>
          <w:szCs w:val="34"/>
        </w:rPr>
      </w:pPr>
    </w:p>
    <w:p w14:paraId="7B337353" w14:textId="77777777" w:rsidR="00FD2A93" w:rsidRPr="008C758B" w:rsidRDefault="00E13BB6" w:rsidP="00E13BB6">
      <w:pPr>
        <w:pStyle w:val="NoSpacing"/>
        <w:rPr>
          <w:b/>
          <w:sz w:val="34"/>
          <w:szCs w:val="34"/>
        </w:rPr>
      </w:pPr>
      <w:r w:rsidRPr="008C758B">
        <w:rPr>
          <w:b/>
          <w:sz w:val="34"/>
          <w:szCs w:val="34"/>
        </w:rPr>
        <w:t xml:space="preserve">Other projects we are </w:t>
      </w:r>
      <w:r w:rsidR="00FD2A93" w:rsidRPr="008C758B">
        <w:rPr>
          <w:b/>
          <w:sz w:val="34"/>
          <w:szCs w:val="34"/>
        </w:rPr>
        <w:t>working on to improve the patient journey?</w:t>
      </w:r>
    </w:p>
    <w:p w14:paraId="062FB6BC" w14:textId="77777777" w:rsidR="00FD2A93" w:rsidRPr="008C758B" w:rsidRDefault="00FD2A93" w:rsidP="00E13BB6">
      <w:pPr>
        <w:pStyle w:val="NoSpacing"/>
        <w:rPr>
          <w:sz w:val="34"/>
          <w:szCs w:val="34"/>
        </w:rPr>
      </w:pPr>
      <w:r w:rsidRPr="008C758B">
        <w:rPr>
          <w:sz w:val="34"/>
          <w:szCs w:val="34"/>
        </w:rPr>
        <w:t>Over the last year we have developed our services to include:</w:t>
      </w:r>
    </w:p>
    <w:p w14:paraId="6A55D690" w14:textId="30823905" w:rsidR="00FD2A93" w:rsidRPr="008C758B" w:rsidRDefault="00FD2A93" w:rsidP="00FD2A93">
      <w:pPr>
        <w:pStyle w:val="NoSpacing"/>
        <w:numPr>
          <w:ilvl w:val="0"/>
          <w:numId w:val="1"/>
        </w:numPr>
        <w:rPr>
          <w:sz w:val="34"/>
          <w:szCs w:val="34"/>
        </w:rPr>
      </w:pPr>
      <w:r w:rsidRPr="008C758B">
        <w:rPr>
          <w:sz w:val="34"/>
          <w:szCs w:val="34"/>
        </w:rPr>
        <w:t>Sending appointment URL’s</w:t>
      </w:r>
      <w:r w:rsidR="00F92A06" w:rsidRPr="008C758B">
        <w:rPr>
          <w:sz w:val="34"/>
          <w:szCs w:val="34"/>
        </w:rPr>
        <w:t xml:space="preserve"> (links)</w:t>
      </w:r>
      <w:r w:rsidRPr="008C758B">
        <w:rPr>
          <w:sz w:val="34"/>
          <w:szCs w:val="34"/>
        </w:rPr>
        <w:t xml:space="preserve"> to your mobile so that you can book an appointment online for Chronic Disease reviews, for example diabetes checks, regular blood tests, ECG’s &amp; blood pressure checks</w:t>
      </w:r>
    </w:p>
    <w:p w14:paraId="1B796288" w14:textId="1E224453" w:rsidR="00FD2A93" w:rsidRPr="008C758B" w:rsidRDefault="00FD2A93" w:rsidP="00FD2A93">
      <w:pPr>
        <w:pStyle w:val="NoSpacing"/>
        <w:numPr>
          <w:ilvl w:val="0"/>
          <w:numId w:val="1"/>
        </w:numPr>
        <w:rPr>
          <w:sz w:val="34"/>
          <w:szCs w:val="34"/>
        </w:rPr>
      </w:pPr>
      <w:r w:rsidRPr="008C758B">
        <w:rPr>
          <w:sz w:val="34"/>
          <w:szCs w:val="34"/>
        </w:rPr>
        <w:t>Loaning out home blood pressure machines</w:t>
      </w:r>
    </w:p>
    <w:p w14:paraId="059AC491" w14:textId="066DC70A" w:rsidR="00FD2A93" w:rsidRPr="008C758B" w:rsidRDefault="00FD2A93" w:rsidP="00FD2A93">
      <w:pPr>
        <w:pStyle w:val="NoSpacing"/>
        <w:numPr>
          <w:ilvl w:val="0"/>
          <w:numId w:val="1"/>
        </w:numPr>
        <w:rPr>
          <w:sz w:val="34"/>
          <w:szCs w:val="34"/>
        </w:rPr>
      </w:pPr>
      <w:r w:rsidRPr="008C758B">
        <w:rPr>
          <w:sz w:val="34"/>
          <w:szCs w:val="34"/>
        </w:rPr>
        <w:t xml:space="preserve">Using questionnaires sent direct to your </w:t>
      </w:r>
      <w:r w:rsidR="00F92A06" w:rsidRPr="008C758B">
        <w:rPr>
          <w:sz w:val="34"/>
          <w:szCs w:val="34"/>
        </w:rPr>
        <w:t>mobile</w:t>
      </w:r>
      <w:r w:rsidRPr="008C758B">
        <w:rPr>
          <w:sz w:val="34"/>
          <w:szCs w:val="34"/>
        </w:rPr>
        <w:t xml:space="preserve"> to enable us to carry out medication reviews</w:t>
      </w:r>
    </w:p>
    <w:p w14:paraId="5DFD90C8" w14:textId="7256FA2E" w:rsidR="00FD2A93" w:rsidRPr="008C758B" w:rsidRDefault="00FD2A93" w:rsidP="00FD2A93">
      <w:pPr>
        <w:pStyle w:val="NoSpacing"/>
        <w:rPr>
          <w:sz w:val="34"/>
          <w:szCs w:val="34"/>
        </w:rPr>
      </w:pPr>
      <w:r w:rsidRPr="008C758B">
        <w:rPr>
          <w:sz w:val="34"/>
          <w:szCs w:val="34"/>
        </w:rPr>
        <w:t>We are now working on the following:</w:t>
      </w:r>
    </w:p>
    <w:p w14:paraId="0DC8A635" w14:textId="00401DDB" w:rsidR="00FD2A93" w:rsidRPr="008C758B" w:rsidRDefault="00FD2A93" w:rsidP="00FD2A93">
      <w:pPr>
        <w:pStyle w:val="NoSpacing"/>
        <w:numPr>
          <w:ilvl w:val="0"/>
          <w:numId w:val="1"/>
        </w:numPr>
        <w:rPr>
          <w:sz w:val="34"/>
          <w:szCs w:val="34"/>
        </w:rPr>
      </w:pPr>
      <w:r w:rsidRPr="008C758B">
        <w:rPr>
          <w:sz w:val="34"/>
          <w:szCs w:val="34"/>
        </w:rPr>
        <w:t>Online registrations - a fully digital way of registering at the surgery (paper registrations are still available)</w:t>
      </w:r>
    </w:p>
    <w:p w14:paraId="60D5AC4E" w14:textId="05A4602D" w:rsidR="00FD2A93" w:rsidRPr="008C758B" w:rsidRDefault="00FD2A93" w:rsidP="00FD2A93">
      <w:pPr>
        <w:pStyle w:val="NoSpacing"/>
        <w:numPr>
          <w:ilvl w:val="0"/>
          <w:numId w:val="1"/>
        </w:numPr>
        <w:rPr>
          <w:sz w:val="34"/>
          <w:szCs w:val="34"/>
        </w:rPr>
      </w:pPr>
      <w:r w:rsidRPr="008C758B">
        <w:rPr>
          <w:sz w:val="34"/>
          <w:szCs w:val="34"/>
        </w:rPr>
        <w:t>Streamlining and improving how we process email requests</w:t>
      </w:r>
    </w:p>
    <w:p w14:paraId="0E0A5400" w14:textId="3C798F58" w:rsidR="00FD2A93" w:rsidRPr="008C758B" w:rsidRDefault="00FD2A93" w:rsidP="00FD2A93">
      <w:pPr>
        <w:pStyle w:val="NoSpacing"/>
        <w:numPr>
          <w:ilvl w:val="0"/>
          <w:numId w:val="1"/>
        </w:numPr>
        <w:rPr>
          <w:sz w:val="34"/>
          <w:szCs w:val="34"/>
        </w:rPr>
      </w:pPr>
      <w:r w:rsidRPr="008C758B">
        <w:rPr>
          <w:sz w:val="34"/>
          <w:szCs w:val="34"/>
        </w:rPr>
        <w:t>A pilot to book patients into consultations at a pharmacy</w:t>
      </w:r>
    </w:p>
    <w:p w14:paraId="1E7CEC1A" w14:textId="0CD68A99" w:rsidR="00F92A06" w:rsidRPr="008C758B" w:rsidRDefault="00F92A06" w:rsidP="00045AFF">
      <w:pPr>
        <w:pStyle w:val="NoSpacing"/>
        <w:numPr>
          <w:ilvl w:val="0"/>
          <w:numId w:val="1"/>
        </w:numPr>
        <w:rPr>
          <w:sz w:val="34"/>
          <w:szCs w:val="34"/>
        </w:rPr>
      </w:pPr>
      <w:r w:rsidRPr="008C758B">
        <w:rPr>
          <w:sz w:val="34"/>
          <w:szCs w:val="34"/>
        </w:rPr>
        <w:t>Hosting Spirometry, Diabetic eye screening</w:t>
      </w:r>
      <w:r w:rsidR="00045AFF" w:rsidRPr="008C758B">
        <w:rPr>
          <w:sz w:val="34"/>
          <w:szCs w:val="34"/>
        </w:rPr>
        <w:t xml:space="preserve"> and</w:t>
      </w:r>
      <w:r w:rsidRPr="008C758B">
        <w:rPr>
          <w:sz w:val="34"/>
          <w:szCs w:val="34"/>
        </w:rPr>
        <w:t xml:space="preserve"> </w:t>
      </w:r>
      <w:r w:rsidR="00045AFF" w:rsidRPr="008C758B">
        <w:rPr>
          <w:sz w:val="34"/>
          <w:szCs w:val="34"/>
        </w:rPr>
        <w:t xml:space="preserve">non-evasive </w:t>
      </w:r>
      <w:r w:rsidRPr="008C758B">
        <w:rPr>
          <w:sz w:val="34"/>
          <w:szCs w:val="34"/>
        </w:rPr>
        <w:t>Cardiology procedures in house run by special</w:t>
      </w:r>
      <w:r w:rsidR="00045AFF" w:rsidRPr="008C758B">
        <w:rPr>
          <w:sz w:val="34"/>
          <w:szCs w:val="34"/>
        </w:rPr>
        <w:t>is</w:t>
      </w:r>
      <w:r w:rsidRPr="008C758B">
        <w:rPr>
          <w:sz w:val="34"/>
          <w:szCs w:val="34"/>
        </w:rPr>
        <w:t xml:space="preserve">t teams so that patients can be seen here rather than at the hospital </w:t>
      </w:r>
    </w:p>
    <w:p w14:paraId="7DE3B823" w14:textId="69C156B4" w:rsidR="00E13BB6" w:rsidRPr="008C758B" w:rsidRDefault="00E13BB6" w:rsidP="00E13BB6">
      <w:pPr>
        <w:pStyle w:val="NoSpacing"/>
        <w:rPr>
          <w:sz w:val="34"/>
          <w:szCs w:val="34"/>
        </w:rPr>
      </w:pPr>
    </w:p>
    <w:p w14:paraId="6366159A" w14:textId="45D64C85" w:rsidR="00E13BB6" w:rsidRPr="008C758B" w:rsidRDefault="00E13BB6" w:rsidP="00E13BB6">
      <w:pPr>
        <w:pStyle w:val="NoSpacing"/>
        <w:rPr>
          <w:sz w:val="34"/>
          <w:szCs w:val="34"/>
        </w:rPr>
      </w:pPr>
    </w:p>
    <w:p w14:paraId="5E579680" w14:textId="4B225508" w:rsidR="00E13BB6" w:rsidRPr="008C758B" w:rsidRDefault="00045AFF" w:rsidP="00E13BB6">
      <w:pPr>
        <w:pStyle w:val="NoSpacing"/>
        <w:rPr>
          <w:b/>
          <w:sz w:val="34"/>
          <w:szCs w:val="34"/>
        </w:rPr>
      </w:pPr>
      <w:r w:rsidRPr="008C758B">
        <w:rPr>
          <w:b/>
          <w:sz w:val="34"/>
          <w:szCs w:val="34"/>
        </w:rPr>
        <w:t>Accessibility</w:t>
      </w:r>
    </w:p>
    <w:p w14:paraId="6135995E" w14:textId="45C3B0F5" w:rsidR="00E13BB6" w:rsidRPr="008C758B" w:rsidRDefault="00E13BB6" w:rsidP="00E13BB6">
      <w:pPr>
        <w:pStyle w:val="NoSpacing"/>
        <w:rPr>
          <w:sz w:val="34"/>
          <w:szCs w:val="34"/>
        </w:rPr>
      </w:pPr>
      <w:r w:rsidRPr="008C758B">
        <w:rPr>
          <w:sz w:val="34"/>
          <w:szCs w:val="34"/>
        </w:rPr>
        <w:t>We appreciate that these technologies may not be appropriate for all patients</w:t>
      </w:r>
      <w:r w:rsidR="00045AFF" w:rsidRPr="008C758B">
        <w:rPr>
          <w:sz w:val="34"/>
          <w:szCs w:val="34"/>
        </w:rPr>
        <w:t>. However,</w:t>
      </w:r>
      <w:r w:rsidRPr="008C758B">
        <w:rPr>
          <w:sz w:val="34"/>
          <w:szCs w:val="34"/>
        </w:rPr>
        <w:t xml:space="preserve"> by offering </w:t>
      </w:r>
      <w:r w:rsidR="00045AFF" w:rsidRPr="008C758B">
        <w:rPr>
          <w:sz w:val="34"/>
          <w:szCs w:val="34"/>
        </w:rPr>
        <w:t xml:space="preserve">a variety of </w:t>
      </w:r>
      <w:r w:rsidRPr="008C758B">
        <w:rPr>
          <w:sz w:val="34"/>
          <w:szCs w:val="34"/>
        </w:rPr>
        <w:t>options</w:t>
      </w:r>
      <w:r w:rsidR="00045AFF" w:rsidRPr="008C758B">
        <w:rPr>
          <w:sz w:val="34"/>
          <w:szCs w:val="34"/>
        </w:rPr>
        <w:t xml:space="preserve"> patients have a choice in how they access our services.</w:t>
      </w:r>
    </w:p>
    <w:p w14:paraId="0253B9AF" w14:textId="6107129D" w:rsidR="00C762F9" w:rsidRDefault="00C762F9" w:rsidP="00E13BB6">
      <w:pPr>
        <w:pStyle w:val="NoSpacing"/>
        <w:rPr>
          <w:sz w:val="25"/>
          <w:szCs w:val="25"/>
        </w:rPr>
      </w:pPr>
    </w:p>
    <w:p w14:paraId="6761F909" w14:textId="77777777" w:rsidR="00C762F9" w:rsidRDefault="00C762F9" w:rsidP="00E13BB6">
      <w:pPr>
        <w:pStyle w:val="NoSpacing"/>
        <w:rPr>
          <w:sz w:val="25"/>
          <w:szCs w:val="25"/>
        </w:rPr>
      </w:pPr>
    </w:p>
    <w:p w14:paraId="3E6B6749" w14:textId="435BAF46" w:rsidR="00C762F9" w:rsidRPr="00045AFF" w:rsidRDefault="00045AFF" w:rsidP="003E48D0">
      <w:pPr>
        <w:rPr>
          <w:rFonts w:cstheme="minorHAnsi"/>
          <w:b/>
          <w:color w:val="000000" w:themeColor="text1"/>
          <w:sz w:val="32"/>
          <w:szCs w:val="32"/>
        </w:rPr>
      </w:pPr>
      <w:r>
        <w:rPr>
          <w:rFonts w:cstheme="minorHAnsi"/>
          <w:b/>
          <w:color w:val="000000" w:themeColor="text1"/>
          <w:sz w:val="41"/>
          <w:szCs w:val="25"/>
        </w:rPr>
        <w:br w:type="page"/>
      </w:r>
      <w:r w:rsidRPr="00045AFF">
        <w:rPr>
          <w:rFonts w:cstheme="minorHAnsi"/>
          <w:b/>
          <w:color w:val="000000" w:themeColor="text1"/>
          <w:sz w:val="32"/>
          <w:szCs w:val="32"/>
        </w:rPr>
        <w:lastRenderedPageBreak/>
        <w:t>How have you found today</w:t>
      </w:r>
      <w:r w:rsidR="00C762F9" w:rsidRPr="00045AFF">
        <w:rPr>
          <w:rFonts w:cstheme="minorHAnsi"/>
          <w:b/>
          <w:color w:val="000000" w:themeColor="text1"/>
          <w:sz w:val="32"/>
          <w:szCs w:val="32"/>
        </w:rPr>
        <w:t>?</w:t>
      </w:r>
    </w:p>
    <w:p w14:paraId="39662C85" w14:textId="2F076E61" w:rsidR="00C762F9" w:rsidRPr="00045AFF" w:rsidRDefault="00C762F9" w:rsidP="00C762F9">
      <w:pPr>
        <w:pStyle w:val="NoSpacing"/>
        <w:rPr>
          <w:rFonts w:cstheme="minorHAnsi"/>
          <w:color w:val="000000" w:themeColor="text1"/>
          <w:sz w:val="32"/>
          <w:szCs w:val="32"/>
        </w:rPr>
      </w:pPr>
    </w:p>
    <w:p w14:paraId="1FC6AB5B" w14:textId="649FEDAF" w:rsidR="00C762F9" w:rsidRPr="00045AFF" w:rsidRDefault="00C762F9" w:rsidP="00C762F9">
      <w:pPr>
        <w:pStyle w:val="NoSpacing"/>
        <w:rPr>
          <w:rFonts w:cstheme="minorHAnsi"/>
          <w:color w:val="000000" w:themeColor="text1"/>
          <w:sz w:val="32"/>
          <w:szCs w:val="32"/>
        </w:rPr>
      </w:pPr>
      <w:r w:rsidRPr="00045AFF">
        <w:rPr>
          <w:rFonts w:cstheme="minorHAnsi"/>
          <w:color w:val="000000" w:themeColor="text1"/>
          <w:sz w:val="32"/>
          <w:szCs w:val="32"/>
        </w:rPr>
        <w:t xml:space="preserve">You can visit </w:t>
      </w:r>
      <w:hyperlink r:id="rId8" w:history="1">
        <w:r w:rsidRPr="00045AFF">
          <w:rPr>
            <w:rStyle w:val="Hyperlink"/>
            <w:rFonts w:cstheme="minorHAnsi"/>
            <w:sz w:val="32"/>
            <w:szCs w:val="32"/>
          </w:rPr>
          <w:t>www.nhs.uk</w:t>
        </w:r>
      </w:hyperlink>
      <w:r w:rsidRPr="00045AFF">
        <w:rPr>
          <w:rFonts w:cstheme="minorHAnsi"/>
          <w:color w:val="000000" w:themeColor="text1"/>
          <w:sz w:val="32"/>
          <w:szCs w:val="32"/>
        </w:rPr>
        <w:t xml:space="preserve"> and leave a comment.  You can find our surgery</w:t>
      </w:r>
      <w:r w:rsidR="009476DF">
        <w:rPr>
          <w:rFonts w:cstheme="minorHAnsi"/>
          <w:color w:val="000000" w:themeColor="text1"/>
          <w:sz w:val="32"/>
          <w:szCs w:val="32"/>
        </w:rPr>
        <w:t xml:space="preserve"> by</w:t>
      </w:r>
      <w:r w:rsidRPr="00045AFF">
        <w:rPr>
          <w:rFonts w:cstheme="minorHAnsi"/>
          <w:color w:val="000000" w:themeColor="text1"/>
          <w:sz w:val="32"/>
          <w:szCs w:val="32"/>
        </w:rPr>
        <w:t xml:space="preserve"> clicking on “Find a GP” </w:t>
      </w:r>
      <w:r w:rsidR="009476DF" w:rsidRPr="00045AFF">
        <w:rPr>
          <w:rFonts w:cstheme="minorHAnsi"/>
          <w:color w:val="000000" w:themeColor="text1"/>
          <w:sz w:val="32"/>
          <w:szCs w:val="32"/>
        </w:rPr>
        <w:t>and typing</w:t>
      </w:r>
      <w:r w:rsidRPr="00045AFF">
        <w:rPr>
          <w:rFonts w:cstheme="minorHAnsi"/>
          <w:color w:val="000000" w:themeColor="text1"/>
          <w:sz w:val="32"/>
          <w:szCs w:val="32"/>
        </w:rPr>
        <w:t xml:space="preserve"> in our post code “NN5 6FR”. You can then click on “leave a review”</w:t>
      </w:r>
    </w:p>
    <w:p w14:paraId="23A88F03" w14:textId="77777777" w:rsidR="00C762F9" w:rsidRPr="00045AFF" w:rsidRDefault="00C762F9" w:rsidP="00C762F9">
      <w:pPr>
        <w:pStyle w:val="NoSpacing"/>
        <w:rPr>
          <w:rFonts w:cstheme="minorHAnsi"/>
          <w:color w:val="000000" w:themeColor="text1"/>
          <w:sz w:val="32"/>
          <w:szCs w:val="32"/>
        </w:rPr>
      </w:pPr>
    </w:p>
    <w:p w14:paraId="128471DC" w14:textId="77777777" w:rsidR="009476DF" w:rsidRDefault="009476DF" w:rsidP="00C762F9">
      <w:pPr>
        <w:pStyle w:val="NoSpacing"/>
        <w:rPr>
          <w:rFonts w:cstheme="minorHAnsi"/>
          <w:color w:val="000000" w:themeColor="text1"/>
          <w:sz w:val="32"/>
          <w:szCs w:val="32"/>
        </w:rPr>
      </w:pPr>
    </w:p>
    <w:p w14:paraId="4793B771" w14:textId="459ABA2A" w:rsidR="00045AFF" w:rsidRDefault="00C762F9" w:rsidP="0022624E">
      <w:pPr>
        <w:pStyle w:val="NoSpacing"/>
        <w:jc w:val="center"/>
        <w:rPr>
          <w:rFonts w:cstheme="minorHAnsi"/>
          <w:b/>
          <w:bCs/>
          <w:color w:val="000000" w:themeColor="text1"/>
          <w:sz w:val="32"/>
          <w:szCs w:val="32"/>
        </w:rPr>
      </w:pPr>
      <w:r w:rsidRPr="009476DF">
        <w:rPr>
          <w:rFonts w:cstheme="minorHAnsi"/>
          <w:b/>
          <w:bCs/>
          <w:color w:val="000000" w:themeColor="text1"/>
          <w:sz w:val="32"/>
          <w:szCs w:val="32"/>
        </w:rPr>
        <w:t xml:space="preserve">We </w:t>
      </w:r>
      <w:r w:rsidR="009476DF">
        <w:rPr>
          <w:rFonts w:cstheme="minorHAnsi"/>
          <w:b/>
          <w:bCs/>
          <w:color w:val="000000" w:themeColor="text1"/>
          <w:sz w:val="32"/>
          <w:szCs w:val="32"/>
        </w:rPr>
        <w:t xml:space="preserve">really </w:t>
      </w:r>
      <w:r w:rsidRPr="009476DF">
        <w:rPr>
          <w:rFonts w:cstheme="minorHAnsi"/>
          <w:b/>
          <w:bCs/>
          <w:color w:val="000000" w:themeColor="text1"/>
          <w:sz w:val="32"/>
          <w:szCs w:val="32"/>
        </w:rPr>
        <w:t>appreciate you taking the time to do this</w:t>
      </w:r>
      <w:r w:rsidR="009476DF">
        <w:rPr>
          <w:rFonts w:cstheme="minorHAnsi"/>
          <w:b/>
          <w:bCs/>
          <w:color w:val="000000" w:themeColor="text1"/>
          <w:sz w:val="32"/>
          <w:szCs w:val="32"/>
        </w:rPr>
        <w:t xml:space="preserve">, as we </w:t>
      </w:r>
      <w:r w:rsidR="0022624E">
        <w:rPr>
          <w:rFonts w:cstheme="minorHAnsi"/>
          <w:b/>
          <w:bCs/>
          <w:color w:val="000000" w:themeColor="text1"/>
          <w:sz w:val="32"/>
          <w:szCs w:val="32"/>
        </w:rPr>
        <w:t>marked on our reviews</w:t>
      </w:r>
    </w:p>
    <w:p w14:paraId="13AD70B9" w14:textId="77777777" w:rsidR="009476DF" w:rsidRPr="00045AFF" w:rsidRDefault="009476DF" w:rsidP="00C762F9">
      <w:pPr>
        <w:pStyle w:val="NoSpacing"/>
        <w:rPr>
          <w:rFonts w:cstheme="minorHAnsi"/>
          <w:color w:val="000000" w:themeColor="text1"/>
          <w:sz w:val="32"/>
          <w:szCs w:val="32"/>
        </w:rPr>
      </w:pPr>
    </w:p>
    <w:p w14:paraId="416CF073" w14:textId="50841266" w:rsidR="00E13BB6" w:rsidRDefault="00E13BB6">
      <w:pPr>
        <w:rPr>
          <w:sz w:val="32"/>
          <w:szCs w:val="32"/>
        </w:rPr>
      </w:pPr>
    </w:p>
    <w:p w14:paraId="75C2AC4B" w14:textId="77777777" w:rsidR="0022624E" w:rsidRPr="00045AFF" w:rsidRDefault="0022624E">
      <w:pPr>
        <w:rPr>
          <w:sz w:val="32"/>
          <w:szCs w:val="32"/>
        </w:rPr>
      </w:pPr>
    </w:p>
    <w:p w14:paraId="1CB08DD7" w14:textId="77777777" w:rsidR="00C762F9" w:rsidRPr="00045AFF" w:rsidRDefault="00C762F9" w:rsidP="00C762F9">
      <w:pPr>
        <w:pStyle w:val="NoSpacing"/>
        <w:rPr>
          <w:rFonts w:cstheme="minorHAnsi"/>
          <w:b/>
          <w:color w:val="000000" w:themeColor="text1"/>
          <w:sz w:val="32"/>
          <w:szCs w:val="32"/>
        </w:rPr>
      </w:pPr>
      <w:r w:rsidRPr="00045AFF">
        <w:rPr>
          <w:rFonts w:cstheme="minorHAnsi"/>
          <w:b/>
          <w:color w:val="000000" w:themeColor="text1"/>
          <w:sz w:val="32"/>
          <w:szCs w:val="32"/>
        </w:rPr>
        <w:t>Would you like to join the PPG (Patient Participation Group)?</w:t>
      </w:r>
    </w:p>
    <w:p w14:paraId="3C3E2CD3" w14:textId="77777777" w:rsidR="00C762F9" w:rsidRPr="00045AFF" w:rsidRDefault="00C762F9" w:rsidP="00C762F9">
      <w:pPr>
        <w:pStyle w:val="NoSpacing"/>
        <w:rPr>
          <w:rFonts w:cstheme="minorHAnsi"/>
          <w:b/>
          <w:color w:val="000000" w:themeColor="text1"/>
          <w:sz w:val="32"/>
          <w:szCs w:val="32"/>
        </w:rPr>
      </w:pPr>
    </w:p>
    <w:p w14:paraId="384A6B93" w14:textId="77777777" w:rsidR="00C762F9" w:rsidRPr="00045AFF" w:rsidRDefault="00C762F9" w:rsidP="00C762F9">
      <w:pPr>
        <w:pStyle w:val="NoSpacing"/>
        <w:rPr>
          <w:rFonts w:cstheme="minorHAnsi"/>
          <w:color w:val="000000" w:themeColor="text1"/>
          <w:sz w:val="32"/>
          <w:szCs w:val="32"/>
        </w:rPr>
      </w:pPr>
      <w:r w:rsidRPr="00045AFF">
        <w:rPr>
          <w:rFonts w:cstheme="minorHAnsi"/>
          <w:color w:val="000000" w:themeColor="text1"/>
          <w:sz w:val="32"/>
          <w:szCs w:val="32"/>
        </w:rPr>
        <w:t xml:space="preserve">The PPG are a vital link between the surgery and our patients. They help the practice improve and designed services for patients. They also help us with various projects, for example the Flu Clinics. </w:t>
      </w:r>
    </w:p>
    <w:p w14:paraId="56520828" w14:textId="77777777" w:rsidR="00045AFF" w:rsidRDefault="00C762F9" w:rsidP="00C762F9">
      <w:pPr>
        <w:pStyle w:val="NoSpacing"/>
        <w:jc w:val="center"/>
        <w:rPr>
          <w:rFonts w:cstheme="minorHAnsi"/>
          <w:color w:val="000000" w:themeColor="text1"/>
          <w:sz w:val="32"/>
          <w:szCs w:val="32"/>
        </w:rPr>
      </w:pPr>
      <w:r w:rsidRPr="00045AFF">
        <w:rPr>
          <w:rFonts w:cstheme="minorHAnsi"/>
          <w:color w:val="000000" w:themeColor="text1"/>
          <w:sz w:val="32"/>
          <w:szCs w:val="32"/>
        </w:rPr>
        <w:t xml:space="preserve">Please visit our website and click on the PPG section under Practice </w:t>
      </w:r>
    </w:p>
    <w:p w14:paraId="0CFD3B0C" w14:textId="06E6D5BC" w:rsidR="00045AFF" w:rsidRDefault="00045AFF" w:rsidP="00C762F9">
      <w:pPr>
        <w:pStyle w:val="NoSpacing"/>
        <w:jc w:val="center"/>
        <w:rPr>
          <w:rFonts w:cstheme="minorHAnsi"/>
          <w:color w:val="000000" w:themeColor="text1"/>
          <w:sz w:val="32"/>
          <w:szCs w:val="32"/>
        </w:rPr>
      </w:pPr>
      <w:r w:rsidRPr="00045AFF">
        <w:rPr>
          <w:rFonts w:cstheme="minorHAnsi"/>
          <w:color w:val="000000" w:themeColor="text1"/>
          <w:sz w:val="32"/>
          <w:szCs w:val="32"/>
        </w:rPr>
        <w:t>Information</w:t>
      </w:r>
    </w:p>
    <w:p w14:paraId="60A252AE" w14:textId="77777777" w:rsidR="00045AFF" w:rsidRDefault="00045AFF" w:rsidP="00C762F9">
      <w:pPr>
        <w:pStyle w:val="NoSpacing"/>
        <w:jc w:val="center"/>
        <w:rPr>
          <w:rFonts w:cstheme="minorHAnsi"/>
          <w:color w:val="000000" w:themeColor="text1"/>
          <w:sz w:val="32"/>
          <w:szCs w:val="32"/>
        </w:rPr>
      </w:pPr>
    </w:p>
    <w:p w14:paraId="1A0DC6D6" w14:textId="7F24ECEB" w:rsidR="00C762F9" w:rsidRPr="00026267" w:rsidRDefault="00C762F9" w:rsidP="00C762F9">
      <w:pPr>
        <w:pStyle w:val="NoSpacing"/>
        <w:jc w:val="center"/>
        <w:rPr>
          <w:rFonts w:cstheme="minorHAnsi"/>
          <w:color w:val="000000" w:themeColor="text1"/>
          <w:sz w:val="25"/>
          <w:szCs w:val="25"/>
        </w:rPr>
      </w:pPr>
      <w:r>
        <w:rPr>
          <w:rFonts w:cstheme="minorHAnsi"/>
          <w:color w:val="000000" w:themeColor="text1"/>
          <w:sz w:val="25"/>
          <w:szCs w:val="25"/>
        </w:rPr>
        <w:t xml:space="preserve">  </w:t>
      </w:r>
    </w:p>
    <w:sectPr w:rsidR="00C762F9" w:rsidRPr="00026267" w:rsidSect="008C758B">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65B"/>
    <w:multiLevelType w:val="hybridMultilevel"/>
    <w:tmpl w:val="A7224EF8"/>
    <w:lvl w:ilvl="0" w:tplc="5672D7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4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B6"/>
    <w:rsid w:val="00045AFF"/>
    <w:rsid w:val="0022624E"/>
    <w:rsid w:val="002370B5"/>
    <w:rsid w:val="003E3DA3"/>
    <w:rsid w:val="003E48D0"/>
    <w:rsid w:val="005072D0"/>
    <w:rsid w:val="006F4679"/>
    <w:rsid w:val="00845872"/>
    <w:rsid w:val="008B491B"/>
    <w:rsid w:val="008C758B"/>
    <w:rsid w:val="009476DF"/>
    <w:rsid w:val="00C762F9"/>
    <w:rsid w:val="00E13BB6"/>
    <w:rsid w:val="00E352C2"/>
    <w:rsid w:val="00F4222B"/>
    <w:rsid w:val="00F92A06"/>
    <w:rsid w:val="00FD2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6028"/>
  <w15:chartTrackingRefBased/>
  <w15:docId w15:val="{98C1AC57-6831-4EFE-931E-B650CBD0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BB6"/>
    <w:pPr>
      <w:spacing w:after="0" w:line="240" w:lineRule="auto"/>
    </w:pPr>
  </w:style>
  <w:style w:type="character" w:styleId="Hyperlink">
    <w:name w:val="Hyperlink"/>
    <w:basedOn w:val="DefaultParagraphFont"/>
    <w:uiPriority w:val="99"/>
    <w:unhideWhenUsed/>
    <w:rsid w:val="00C762F9"/>
    <w:rPr>
      <w:color w:val="0563C1" w:themeColor="hyperlink"/>
      <w:u w:val="single"/>
    </w:rPr>
  </w:style>
  <w:style w:type="character" w:styleId="FollowedHyperlink">
    <w:name w:val="FollowedHyperlink"/>
    <w:basedOn w:val="DefaultParagraphFont"/>
    <w:uiPriority w:val="99"/>
    <w:semiHidden/>
    <w:unhideWhenUsed/>
    <w:rsid w:val="00045A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F368046453EC46AC0B7D6C0DA6DE3F" ma:contentTypeVersion="4" ma:contentTypeDescription="Create a new document." ma:contentTypeScope="" ma:versionID="4614b98d813104e47c3438bdc67b7c06">
  <xsd:schema xmlns:xsd="http://www.w3.org/2001/XMLSchema" xmlns:xs="http://www.w3.org/2001/XMLSchema" xmlns:p="http://schemas.microsoft.com/office/2006/metadata/properties" xmlns:ns3="39450d8a-74d1-49d1-aee3-a90f93e4bde1" targetNamespace="http://schemas.microsoft.com/office/2006/metadata/properties" ma:root="true" ma:fieldsID="5a62ce9c78a7b9172cd03603956816c0" ns3:_="">
    <xsd:import namespace="39450d8a-74d1-49d1-aee3-a90f93e4b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50d8a-74d1-49d1-aee3-a90f93e4b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C9BA8-DF78-43E2-8F6D-F0208AA1175D}">
  <ds:schemaRefs>
    <ds:schemaRef ds:uri="http://schemas.microsoft.com/sharepoint/v3/contenttype/forms"/>
  </ds:schemaRefs>
</ds:datastoreItem>
</file>

<file path=customXml/itemProps2.xml><?xml version="1.0" encoding="utf-8"?>
<ds:datastoreItem xmlns:ds="http://schemas.openxmlformats.org/officeDocument/2006/customXml" ds:itemID="{93FA6CEF-5EE1-48EB-B3D5-1E203AF5D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50d8a-74d1-49d1-aee3-a90f93e4b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73ADD-0A4F-447C-A1CC-04722A8478F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Mini (ST LUKES PRIMARY CARE CENTRE)</dc:creator>
  <cp:keywords/>
  <dc:description/>
  <cp:lastModifiedBy>Amy Griffiths</cp:lastModifiedBy>
  <cp:revision>3</cp:revision>
  <cp:lastPrinted>2022-10-07T10:45:00Z</cp:lastPrinted>
  <dcterms:created xsi:type="dcterms:W3CDTF">2022-11-04T08:08:00Z</dcterms:created>
  <dcterms:modified xsi:type="dcterms:W3CDTF">2023-10-03T14:01:00Z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0x01010036F368046453EC46AC0B7D6C0DA6DE3F</vt:lpwstr>
  </property>
</Properties>
</file>