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E5" w:rsidRPr="00DD5029" w:rsidRDefault="00C244B9">
      <w:pPr>
        <w:rPr>
          <w:b/>
          <w:sz w:val="28"/>
          <w:u w:val="single"/>
        </w:rPr>
      </w:pPr>
      <w:r w:rsidRPr="00DD5029">
        <w:rPr>
          <w:b/>
          <w:sz w:val="28"/>
          <w:u w:val="single"/>
        </w:rPr>
        <w:t xml:space="preserve">Type 2 Diabetes Prevention Week </w:t>
      </w:r>
      <w:r w:rsidR="005E2878" w:rsidRPr="00DD5029">
        <w:rPr>
          <w:b/>
          <w:sz w:val="28"/>
          <w:u w:val="single"/>
        </w:rPr>
        <w:t>1-7 April 2019</w:t>
      </w:r>
    </w:p>
    <w:p w:rsidR="00827500" w:rsidRDefault="00827500"/>
    <w:p w:rsidR="007645D6" w:rsidRPr="00005FF1" w:rsidRDefault="00005FF1" w:rsidP="00DD5029">
      <w:pPr>
        <w:numPr>
          <w:ilvl w:val="0"/>
          <w:numId w:val="1"/>
        </w:numPr>
      </w:pPr>
      <w:r w:rsidRPr="00005FF1">
        <w:t xml:space="preserve">Around </w:t>
      </w:r>
      <w:r w:rsidRPr="00005FF1">
        <w:rPr>
          <w:b/>
          <w:bCs/>
        </w:rPr>
        <w:t>200,000</w:t>
      </w:r>
      <w:r w:rsidRPr="00005FF1">
        <w:t xml:space="preserve"> people are diagnosed with Type 2 diabetes every year.</w:t>
      </w:r>
    </w:p>
    <w:p w:rsidR="007645D6" w:rsidRPr="00005FF1" w:rsidRDefault="00005FF1" w:rsidP="00DD5029">
      <w:pPr>
        <w:numPr>
          <w:ilvl w:val="0"/>
          <w:numId w:val="1"/>
        </w:numPr>
      </w:pPr>
      <w:r w:rsidRPr="00005FF1">
        <w:rPr>
          <w:b/>
          <w:bCs/>
        </w:rPr>
        <w:t xml:space="preserve">1 in 10 over 40’s </w:t>
      </w:r>
      <w:r w:rsidRPr="00005FF1">
        <w:t xml:space="preserve">now has Type </w:t>
      </w:r>
      <w:proofErr w:type="gramStart"/>
      <w:r w:rsidRPr="00005FF1">
        <w:t>2  diabetes</w:t>
      </w:r>
      <w:proofErr w:type="gramEnd"/>
      <w:r w:rsidRPr="00005FF1">
        <w:t>.</w:t>
      </w:r>
    </w:p>
    <w:p w:rsidR="007645D6" w:rsidRPr="00005FF1" w:rsidRDefault="00005FF1" w:rsidP="00DD5029">
      <w:pPr>
        <w:numPr>
          <w:ilvl w:val="0"/>
          <w:numId w:val="1"/>
        </w:numPr>
      </w:pPr>
      <w:r w:rsidRPr="00005FF1">
        <w:t xml:space="preserve">Number of people living with all types of diabetes has reached </w:t>
      </w:r>
      <w:r w:rsidRPr="00005FF1">
        <w:rPr>
          <w:b/>
          <w:bCs/>
        </w:rPr>
        <w:t xml:space="preserve">4.7 million </w:t>
      </w:r>
      <w:r w:rsidRPr="00005FF1">
        <w:t>in the UK.</w:t>
      </w:r>
    </w:p>
    <w:p w:rsidR="00827500" w:rsidRPr="00DD5029" w:rsidRDefault="00DD5029">
      <w:pPr>
        <w:rPr>
          <w:b/>
          <w:sz w:val="24"/>
          <w:u w:val="single"/>
        </w:rPr>
      </w:pPr>
      <w:r w:rsidRPr="00DD5029">
        <w:rPr>
          <w:b/>
          <w:sz w:val="24"/>
          <w:u w:val="single"/>
        </w:rPr>
        <w:t>Effects of Diabetes</w:t>
      </w:r>
    </w:p>
    <w:p w:rsidR="00DD5029" w:rsidRPr="00DD5029" w:rsidRDefault="00DD5029" w:rsidP="00DD5029">
      <w:pPr>
        <w:pStyle w:val="ListParagraph"/>
        <w:numPr>
          <w:ilvl w:val="0"/>
          <w:numId w:val="2"/>
        </w:numPr>
      </w:pPr>
      <w:r w:rsidRPr="00DD5029">
        <w:rPr>
          <w:bCs/>
        </w:rPr>
        <w:t>Up to 5 times more likely to develop heart disease or have a stroke than those without diabetes</w:t>
      </w:r>
    </w:p>
    <w:p w:rsidR="00DD5029" w:rsidRPr="00DD5029" w:rsidRDefault="00DD5029" w:rsidP="00DD5029">
      <w:pPr>
        <w:pStyle w:val="ListParagraph"/>
        <w:numPr>
          <w:ilvl w:val="0"/>
          <w:numId w:val="2"/>
        </w:numPr>
      </w:pPr>
      <w:r w:rsidRPr="00DD5029">
        <w:rPr>
          <w:bCs/>
        </w:rPr>
        <w:t>Diabetes is a leading cause of vision loss &amp; blindness in people of working age</w:t>
      </w:r>
    </w:p>
    <w:p w:rsidR="00DD5029" w:rsidRPr="00DD5029" w:rsidRDefault="00DD5029" w:rsidP="00DD5029">
      <w:pPr>
        <w:pStyle w:val="ListParagraph"/>
        <w:numPr>
          <w:ilvl w:val="0"/>
          <w:numId w:val="2"/>
        </w:numPr>
      </w:pPr>
      <w:r w:rsidRPr="00DD5029">
        <w:rPr>
          <w:bCs/>
        </w:rPr>
        <w:t>Responsible for  most cases of kidney failure</w:t>
      </w:r>
    </w:p>
    <w:p w:rsidR="00DD5029" w:rsidRPr="00DD5029" w:rsidRDefault="00DD5029" w:rsidP="00DD5029">
      <w:pPr>
        <w:pStyle w:val="ListParagraph"/>
        <w:numPr>
          <w:ilvl w:val="0"/>
          <w:numId w:val="2"/>
        </w:numPr>
      </w:pPr>
      <w:r w:rsidRPr="00DD5029">
        <w:rPr>
          <w:bCs/>
        </w:rPr>
        <w:t>Responsible for  most cases of kidney failure &amp; lower limb a</w:t>
      </w:r>
      <w:bookmarkStart w:id="0" w:name="_GoBack"/>
      <w:bookmarkEnd w:id="0"/>
      <w:r w:rsidRPr="00DD5029">
        <w:rPr>
          <w:bCs/>
        </w:rPr>
        <w:t>mputation (other than accidents)</w:t>
      </w:r>
    </w:p>
    <w:p w:rsidR="00DD5029" w:rsidRDefault="00DD5029" w:rsidP="00DD5029">
      <w:pPr>
        <w:pStyle w:val="ListParagraph"/>
      </w:pPr>
    </w:p>
    <w:p w:rsidR="00DD5029" w:rsidRPr="00DD5029" w:rsidRDefault="00DD5029" w:rsidP="00DD5029">
      <w:pPr>
        <w:pStyle w:val="ListParagraph"/>
        <w:ind w:left="0"/>
        <w:rPr>
          <w:b/>
          <w:sz w:val="24"/>
          <w:u w:val="single"/>
        </w:rPr>
      </w:pPr>
      <w:r w:rsidRPr="00DD5029">
        <w:rPr>
          <w:b/>
          <w:sz w:val="24"/>
          <w:u w:val="single"/>
        </w:rPr>
        <w:t>High Risk Groups</w:t>
      </w:r>
    </w:p>
    <w:p w:rsidR="00DD5029" w:rsidRDefault="00DD5029" w:rsidP="00DD5029">
      <w:pPr>
        <w:pStyle w:val="ListParagraph"/>
      </w:pPr>
    </w:p>
    <w:p w:rsidR="00DD5029" w:rsidRDefault="00DD5029" w:rsidP="00DD5029">
      <w:pPr>
        <w:pStyle w:val="ListParagraph"/>
        <w:numPr>
          <w:ilvl w:val="0"/>
          <w:numId w:val="4"/>
        </w:numPr>
        <w:ind w:left="426" w:firstLine="0"/>
      </w:pPr>
      <w:r>
        <w:t>If you are overweight, especially if you are large around the middle.</w:t>
      </w:r>
    </w:p>
    <w:p w:rsidR="00DD5029" w:rsidRDefault="00DD5029" w:rsidP="00DD5029">
      <w:pPr>
        <w:pStyle w:val="ListParagraph"/>
        <w:numPr>
          <w:ilvl w:val="0"/>
          <w:numId w:val="4"/>
        </w:numPr>
        <w:ind w:left="709" w:hanging="283"/>
      </w:pPr>
      <w:r>
        <w:t>Risk increases with age – if your white and over 40 years or over 25 years if you are African-Caribbean, Black African or South Asian</w:t>
      </w:r>
    </w:p>
    <w:p w:rsidR="00DD5029" w:rsidRDefault="00DD5029" w:rsidP="00DD5029">
      <w:pPr>
        <w:pStyle w:val="ListParagraph"/>
        <w:numPr>
          <w:ilvl w:val="0"/>
          <w:numId w:val="4"/>
        </w:numPr>
        <w:ind w:left="709" w:hanging="283"/>
      </w:pPr>
      <w:r>
        <w:t xml:space="preserve">You are 2 to 6 times more likely to get Type 2 diabetes if you have a parent, brother, sister or child with diabetes. </w:t>
      </w:r>
    </w:p>
    <w:p w:rsidR="00DD5029" w:rsidRDefault="00DD5029" w:rsidP="00DD5029">
      <w:pPr>
        <w:pStyle w:val="ListParagraph"/>
        <w:numPr>
          <w:ilvl w:val="0"/>
          <w:numId w:val="4"/>
        </w:numPr>
        <w:ind w:left="709" w:hanging="283"/>
      </w:pPr>
      <w:r>
        <w:t xml:space="preserve">Type </w:t>
      </w:r>
      <w:proofErr w:type="gramStart"/>
      <w:r>
        <w:t>2 diabetes</w:t>
      </w:r>
      <w:proofErr w:type="gramEnd"/>
      <w:r>
        <w:t xml:space="preserve"> is 2 to 4 times more likely in people of South Asian, African-Caribbean or Black African descent.</w:t>
      </w:r>
    </w:p>
    <w:p w:rsidR="00DD5029" w:rsidRDefault="00DD5029" w:rsidP="00DD5029">
      <w:pPr>
        <w:pStyle w:val="ListParagraph"/>
        <w:numPr>
          <w:ilvl w:val="0"/>
          <w:numId w:val="4"/>
        </w:numPr>
        <w:ind w:left="709" w:hanging="283"/>
      </w:pPr>
      <w:r>
        <w:t>High blood pressure</w:t>
      </w:r>
    </w:p>
    <w:p w:rsidR="00DD5029" w:rsidRDefault="00DD5029" w:rsidP="00DD5029">
      <w:pPr>
        <w:rPr>
          <w:b/>
          <w:bCs/>
        </w:rPr>
      </w:pPr>
      <w:r w:rsidRPr="00DD5029">
        <w:rPr>
          <w:b/>
        </w:rPr>
        <w:t>Know your Risk</w:t>
      </w:r>
      <w:r>
        <w:t xml:space="preserve"> – visit </w:t>
      </w:r>
      <w:hyperlink r:id="rId6" w:history="1">
        <w:r w:rsidRPr="004830C4">
          <w:rPr>
            <w:rStyle w:val="Hyperlink"/>
            <w:b/>
            <w:bCs/>
          </w:rPr>
          <w:t>www.diabetes.org.uk/knowyourrisk</w:t>
        </w:r>
      </w:hyperlink>
    </w:p>
    <w:p w:rsidR="00DD5029" w:rsidRPr="00F266A8" w:rsidRDefault="00F266A8" w:rsidP="00DD5029">
      <w:pPr>
        <w:rPr>
          <w:b/>
          <w:sz w:val="24"/>
          <w:u w:val="single"/>
        </w:rPr>
      </w:pPr>
      <w:r w:rsidRPr="00F266A8">
        <w:rPr>
          <w:b/>
          <w:sz w:val="24"/>
          <w:u w:val="single"/>
        </w:rPr>
        <w:t>Signs of Type 2 Diabetes</w:t>
      </w:r>
    </w:p>
    <w:p w:rsidR="00F266A8" w:rsidRPr="00F266A8" w:rsidRDefault="00F266A8" w:rsidP="00F266A8">
      <w:pPr>
        <w:pStyle w:val="ListParagraph"/>
        <w:numPr>
          <w:ilvl w:val="0"/>
          <w:numId w:val="5"/>
        </w:numPr>
        <w:rPr>
          <w:bCs/>
        </w:rPr>
      </w:pPr>
      <w:r w:rsidRPr="00F266A8">
        <w:rPr>
          <w:bCs/>
        </w:rPr>
        <w:t>Increased thirst</w:t>
      </w:r>
    </w:p>
    <w:p w:rsidR="00F266A8" w:rsidRPr="00F266A8" w:rsidRDefault="00F266A8" w:rsidP="00F266A8">
      <w:pPr>
        <w:pStyle w:val="ListParagraph"/>
        <w:numPr>
          <w:ilvl w:val="0"/>
          <w:numId w:val="5"/>
        </w:numPr>
        <w:rPr>
          <w:bCs/>
        </w:rPr>
      </w:pPr>
      <w:r w:rsidRPr="00F266A8">
        <w:rPr>
          <w:bCs/>
        </w:rPr>
        <w:t>Losing weight without trying</w:t>
      </w:r>
    </w:p>
    <w:p w:rsidR="00F266A8" w:rsidRPr="00F266A8" w:rsidRDefault="00F266A8" w:rsidP="00F266A8">
      <w:pPr>
        <w:pStyle w:val="ListParagraph"/>
        <w:numPr>
          <w:ilvl w:val="0"/>
          <w:numId w:val="5"/>
        </w:numPr>
        <w:rPr>
          <w:bCs/>
        </w:rPr>
      </w:pPr>
      <w:r w:rsidRPr="00F266A8">
        <w:rPr>
          <w:bCs/>
        </w:rPr>
        <w:t>Dry Mouth</w:t>
      </w:r>
    </w:p>
    <w:p w:rsidR="00F266A8" w:rsidRPr="00F266A8" w:rsidRDefault="00F266A8" w:rsidP="00F266A8">
      <w:pPr>
        <w:pStyle w:val="ListParagraph"/>
        <w:numPr>
          <w:ilvl w:val="0"/>
          <w:numId w:val="5"/>
        </w:numPr>
        <w:rPr>
          <w:bCs/>
        </w:rPr>
      </w:pPr>
      <w:r w:rsidRPr="00F266A8">
        <w:rPr>
          <w:bCs/>
        </w:rPr>
        <w:t>Cuts and grazes heal slowly</w:t>
      </w:r>
    </w:p>
    <w:p w:rsidR="00F266A8" w:rsidRPr="00F266A8" w:rsidRDefault="00F266A8" w:rsidP="00F266A8">
      <w:pPr>
        <w:pStyle w:val="ListParagraph"/>
        <w:numPr>
          <w:ilvl w:val="0"/>
          <w:numId w:val="5"/>
        </w:numPr>
        <w:rPr>
          <w:bCs/>
        </w:rPr>
      </w:pPr>
      <w:r w:rsidRPr="00F266A8">
        <w:rPr>
          <w:bCs/>
        </w:rPr>
        <w:t>Blurred Vision</w:t>
      </w:r>
    </w:p>
    <w:p w:rsidR="00F266A8" w:rsidRPr="00F266A8" w:rsidRDefault="00F266A8" w:rsidP="00F266A8">
      <w:pPr>
        <w:pStyle w:val="ListParagraph"/>
        <w:numPr>
          <w:ilvl w:val="0"/>
          <w:numId w:val="5"/>
        </w:numPr>
        <w:rPr>
          <w:bCs/>
        </w:rPr>
      </w:pPr>
      <w:r w:rsidRPr="00F266A8">
        <w:rPr>
          <w:bCs/>
        </w:rPr>
        <w:t xml:space="preserve">Go to the toilet a lot </w:t>
      </w:r>
    </w:p>
    <w:p w:rsidR="00F266A8" w:rsidRPr="00F266A8" w:rsidRDefault="00F266A8" w:rsidP="00F266A8">
      <w:pPr>
        <w:pStyle w:val="ListParagraph"/>
        <w:numPr>
          <w:ilvl w:val="0"/>
          <w:numId w:val="5"/>
        </w:numPr>
        <w:rPr>
          <w:bCs/>
        </w:rPr>
      </w:pPr>
      <w:r w:rsidRPr="00F266A8">
        <w:rPr>
          <w:bCs/>
        </w:rPr>
        <w:t>Feeling more tired than usual</w:t>
      </w:r>
    </w:p>
    <w:p w:rsidR="00F266A8" w:rsidRPr="00F266A8" w:rsidRDefault="00F266A8" w:rsidP="00F266A8">
      <w:pPr>
        <w:pStyle w:val="ListParagraph"/>
        <w:numPr>
          <w:ilvl w:val="0"/>
          <w:numId w:val="5"/>
        </w:numPr>
        <w:rPr>
          <w:bCs/>
        </w:rPr>
      </w:pPr>
      <w:r w:rsidRPr="00F266A8">
        <w:rPr>
          <w:bCs/>
        </w:rPr>
        <w:t>Increased hunger</w:t>
      </w:r>
    </w:p>
    <w:p w:rsidR="00713B80" w:rsidRDefault="00713B80" w:rsidP="00DD5029">
      <w:pPr>
        <w:rPr>
          <w:b/>
          <w:sz w:val="24"/>
          <w:u w:val="single"/>
        </w:rPr>
      </w:pPr>
      <w:r w:rsidRPr="00713B80">
        <w:rPr>
          <w:b/>
          <w:sz w:val="24"/>
          <w:u w:val="single"/>
        </w:rPr>
        <w:t>Reduce Risk of Type 2 Diabetes</w:t>
      </w:r>
    </w:p>
    <w:p w:rsidR="00713B80" w:rsidRPr="00005FF1" w:rsidRDefault="00713B80" w:rsidP="00713B80">
      <w:pPr>
        <w:pStyle w:val="ListParagraph"/>
        <w:numPr>
          <w:ilvl w:val="0"/>
          <w:numId w:val="6"/>
        </w:numPr>
        <w:rPr>
          <w:u w:val="single"/>
        </w:rPr>
      </w:pPr>
      <w:r w:rsidRPr="00005FF1">
        <w:rPr>
          <w:u w:val="single"/>
        </w:rPr>
        <w:t>Manage your weight</w:t>
      </w:r>
    </w:p>
    <w:p w:rsidR="00713B80" w:rsidRDefault="00713B80" w:rsidP="00713B80">
      <w:r w:rsidRPr="00713B80">
        <w:t xml:space="preserve">Around </w:t>
      </w:r>
      <w:r w:rsidRPr="00713B80">
        <w:rPr>
          <w:b/>
          <w:bCs/>
        </w:rPr>
        <w:t>80%</w:t>
      </w:r>
      <w:r w:rsidRPr="00713B80">
        <w:t xml:space="preserve"> of people with Type 2 Diabetes are overweight or obese.</w:t>
      </w:r>
      <w:r>
        <w:t xml:space="preserve">  </w:t>
      </w:r>
      <w:r w:rsidRPr="00713B80">
        <w:t>Weight is a sensitive issue for many people &amp; getting to an ideal, healthy weight is easier said than done.  Benefits to losing weight:-</w:t>
      </w:r>
    </w:p>
    <w:p w:rsidR="00713B80" w:rsidRDefault="00713B80" w:rsidP="00713B80">
      <w:pPr>
        <w:pStyle w:val="ListParagraph"/>
        <w:numPr>
          <w:ilvl w:val="0"/>
          <w:numId w:val="7"/>
        </w:numPr>
        <w:ind w:left="851" w:firstLine="83"/>
      </w:pPr>
      <w:r w:rsidRPr="00713B80">
        <w:t>You’ll have more energy, feel better in yourself</w:t>
      </w:r>
      <w:r>
        <w:t>.</w:t>
      </w:r>
    </w:p>
    <w:p w:rsidR="00713B80" w:rsidRDefault="00713B80" w:rsidP="00713B80">
      <w:pPr>
        <w:pStyle w:val="ListParagraph"/>
        <w:numPr>
          <w:ilvl w:val="0"/>
          <w:numId w:val="7"/>
        </w:numPr>
        <w:ind w:left="851" w:firstLine="83"/>
      </w:pPr>
      <w:r w:rsidRPr="00713B80">
        <w:t>If you have Type 2 diabetes, losing weight could mean going into diabetes remission.</w:t>
      </w:r>
    </w:p>
    <w:p w:rsidR="00713B80" w:rsidRPr="00713B80" w:rsidRDefault="00713B80" w:rsidP="00713B80">
      <w:pPr>
        <w:pStyle w:val="ListParagraph"/>
        <w:numPr>
          <w:ilvl w:val="0"/>
          <w:numId w:val="7"/>
        </w:numPr>
        <w:ind w:left="851" w:firstLine="83"/>
      </w:pPr>
      <w:r w:rsidRPr="00713B80">
        <w:t>Reduce risk of serious complications</w:t>
      </w:r>
      <w:r>
        <w:t xml:space="preserve"> </w:t>
      </w:r>
      <w:r w:rsidRPr="00713B80">
        <w:t>like heart disease &amp; stroke.</w:t>
      </w:r>
    </w:p>
    <w:p w:rsidR="00713B80" w:rsidRPr="00713B80" w:rsidRDefault="00713B80" w:rsidP="00713B80"/>
    <w:p w:rsidR="00713B80" w:rsidRPr="00005FF1" w:rsidRDefault="00713B80" w:rsidP="00713B80">
      <w:pPr>
        <w:pStyle w:val="ListParagraph"/>
        <w:numPr>
          <w:ilvl w:val="0"/>
          <w:numId w:val="6"/>
        </w:numPr>
        <w:rPr>
          <w:u w:val="single"/>
        </w:rPr>
      </w:pPr>
      <w:r w:rsidRPr="00005FF1">
        <w:rPr>
          <w:u w:val="single"/>
        </w:rPr>
        <w:t>Eating Healthily</w:t>
      </w:r>
    </w:p>
    <w:p w:rsidR="00005FF1" w:rsidRDefault="00005FF1" w:rsidP="00005FF1">
      <w:pPr>
        <w:numPr>
          <w:ilvl w:val="1"/>
          <w:numId w:val="6"/>
        </w:numPr>
      </w:pPr>
      <w:r w:rsidRPr="00005FF1">
        <w:t>Following a healthy, balanced diet can help to control blood glucose, blood fats &amp; blood pressure &amp; help to maintain a healthy weight.</w:t>
      </w:r>
    </w:p>
    <w:p w:rsidR="00713B80" w:rsidRDefault="00005FF1" w:rsidP="00005FF1">
      <w:pPr>
        <w:numPr>
          <w:ilvl w:val="1"/>
          <w:numId w:val="6"/>
        </w:numPr>
        <w:ind w:left="1134" w:firstLine="0"/>
      </w:pPr>
      <w:r w:rsidRPr="00005FF1">
        <w:t>A healthy, balanced diet = eating more fruit &amp; vegetables, wholegrains, pulses, unsalted nuts &amp; fish (especially oily fish).  Eating less red &amp; processed meat, sugar sweetened beverages &amp; refined carbs such as white bread &amp; white rice.</w:t>
      </w:r>
    </w:p>
    <w:p w:rsidR="00005FF1" w:rsidRPr="00005FF1" w:rsidRDefault="00005FF1" w:rsidP="00005FF1">
      <w:pPr>
        <w:numPr>
          <w:ilvl w:val="1"/>
          <w:numId w:val="6"/>
        </w:numPr>
        <w:ind w:left="1134" w:firstLine="0"/>
      </w:pPr>
      <w:r w:rsidRPr="00005FF1">
        <w:t>Reducing portions can help</w:t>
      </w:r>
      <w:r>
        <w:t xml:space="preserve"> </w:t>
      </w:r>
      <w:r w:rsidRPr="00005FF1">
        <w:t>manage glucose levels</w:t>
      </w:r>
    </w:p>
    <w:p w:rsidR="00713B80" w:rsidRPr="00005FF1" w:rsidRDefault="00713B80" w:rsidP="00713B80">
      <w:pPr>
        <w:pStyle w:val="ListParagraph"/>
        <w:numPr>
          <w:ilvl w:val="0"/>
          <w:numId w:val="6"/>
        </w:numPr>
        <w:rPr>
          <w:u w:val="single"/>
        </w:rPr>
      </w:pPr>
      <w:r w:rsidRPr="00005FF1">
        <w:rPr>
          <w:u w:val="single"/>
        </w:rPr>
        <w:t>Being more active</w:t>
      </w:r>
    </w:p>
    <w:p w:rsidR="00713B80" w:rsidRPr="00713B80" w:rsidRDefault="00713B80" w:rsidP="00713B80">
      <w:pPr>
        <w:numPr>
          <w:ilvl w:val="1"/>
          <w:numId w:val="6"/>
        </w:numPr>
      </w:pPr>
      <w:r w:rsidRPr="00713B80">
        <w:t xml:space="preserve">Being more physically active goes hand in hand with eating healthier. </w:t>
      </w:r>
    </w:p>
    <w:p w:rsidR="00713B80" w:rsidRPr="00713B80" w:rsidRDefault="00713B80" w:rsidP="00713B80">
      <w:pPr>
        <w:numPr>
          <w:ilvl w:val="1"/>
          <w:numId w:val="6"/>
        </w:numPr>
      </w:pPr>
      <w:r w:rsidRPr="00713B80">
        <w:t xml:space="preserve">Aim for at least 150 minutes of moderate intensity activity a week.  </w:t>
      </w:r>
    </w:p>
    <w:p w:rsidR="00713B80" w:rsidRPr="00713B80" w:rsidRDefault="00713B80" w:rsidP="00713B80">
      <w:pPr>
        <w:numPr>
          <w:ilvl w:val="1"/>
          <w:numId w:val="6"/>
        </w:numPr>
      </w:pPr>
      <w:r w:rsidRPr="00713B80">
        <w:t>This is any activity that raises your heart rate, makes you breathe faster and feel warmer but still able to talk &amp; only slightly out of breathe.</w:t>
      </w:r>
    </w:p>
    <w:p w:rsidR="00713B80" w:rsidRPr="00713B80" w:rsidRDefault="00713B80" w:rsidP="00713B80">
      <w:pPr>
        <w:numPr>
          <w:ilvl w:val="1"/>
          <w:numId w:val="6"/>
        </w:numPr>
      </w:pPr>
      <w:r w:rsidRPr="00713B80">
        <w:t>Don’t have to do all 150 minutes</w:t>
      </w:r>
      <w:r>
        <w:t xml:space="preserve"> i</w:t>
      </w:r>
      <w:r w:rsidRPr="00713B80">
        <w:t>n one go.  Can break down into bite-size chunks throughout the                             week.</w:t>
      </w:r>
    </w:p>
    <w:p w:rsidR="00713B80" w:rsidRPr="00005FF1" w:rsidRDefault="00005FF1" w:rsidP="00713B80">
      <w:pPr>
        <w:rPr>
          <w:b/>
          <w:sz w:val="24"/>
          <w:u w:val="single"/>
        </w:rPr>
      </w:pPr>
      <w:r w:rsidRPr="00005FF1">
        <w:rPr>
          <w:b/>
          <w:sz w:val="24"/>
          <w:u w:val="single"/>
        </w:rPr>
        <w:t>For Further Information</w:t>
      </w:r>
    </w:p>
    <w:p w:rsidR="00005FF1" w:rsidRPr="00005FF1" w:rsidRDefault="00005FF1" w:rsidP="00005FF1">
      <w:pPr>
        <w:pStyle w:val="ListParagraph"/>
        <w:numPr>
          <w:ilvl w:val="0"/>
          <w:numId w:val="9"/>
        </w:numPr>
      </w:pPr>
      <w:r w:rsidRPr="00005FF1">
        <w:rPr>
          <w:bCs/>
        </w:rPr>
        <w:t>www.diabetes.co.uk</w:t>
      </w:r>
    </w:p>
    <w:p w:rsidR="00005FF1" w:rsidRPr="00005FF1" w:rsidRDefault="00005FF1" w:rsidP="00005FF1">
      <w:pPr>
        <w:pStyle w:val="ListParagraph"/>
        <w:numPr>
          <w:ilvl w:val="0"/>
          <w:numId w:val="9"/>
        </w:numPr>
      </w:pPr>
      <w:r w:rsidRPr="00005FF1">
        <w:rPr>
          <w:bCs/>
        </w:rPr>
        <w:t>www.diabetes.org.uk</w:t>
      </w:r>
    </w:p>
    <w:p w:rsidR="00005FF1" w:rsidRPr="00005FF1" w:rsidRDefault="00005FF1" w:rsidP="00005FF1">
      <w:pPr>
        <w:pStyle w:val="ListParagraph"/>
        <w:numPr>
          <w:ilvl w:val="0"/>
          <w:numId w:val="9"/>
        </w:numPr>
      </w:pPr>
      <w:r w:rsidRPr="00005FF1">
        <w:rPr>
          <w:bCs/>
        </w:rPr>
        <w:t>www.nhs.uk/conditions/diabetes</w:t>
      </w:r>
    </w:p>
    <w:p w:rsidR="00DD5029" w:rsidRPr="00DD5029" w:rsidRDefault="00DD5029" w:rsidP="00DD5029"/>
    <w:p w:rsidR="00DD5029" w:rsidRDefault="00DD5029" w:rsidP="00DD5029"/>
    <w:sectPr w:rsidR="00DD5029" w:rsidSect="00713B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443"/>
    <w:multiLevelType w:val="hybridMultilevel"/>
    <w:tmpl w:val="E0B40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2D0"/>
    <w:multiLevelType w:val="hybridMultilevel"/>
    <w:tmpl w:val="D5328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C6204"/>
    <w:multiLevelType w:val="hybridMultilevel"/>
    <w:tmpl w:val="2402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797"/>
    <w:multiLevelType w:val="hybridMultilevel"/>
    <w:tmpl w:val="BAA03B38"/>
    <w:lvl w:ilvl="0" w:tplc="4EE0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40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29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22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61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8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2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C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A6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5C4A57"/>
    <w:multiLevelType w:val="hybridMultilevel"/>
    <w:tmpl w:val="5158138E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F256343"/>
    <w:multiLevelType w:val="hybridMultilevel"/>
    <w:tmpl w:val="7F6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6303"/>
    <w:multiLevelType w:val="hybridMultilevel"/>
    <w:tmpl w:val="848E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F57A4"/>
    <w:multiLevelType w:val="hybridMultilevel"/>
    <w:tmpl w:val="0FB25C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453FC"/>
    <w:multiLevelType w:val="hybridMultilevel"/>
    <w:tmpl w:val="8600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B9"/>
    <w:rsid w:val="00005FF1"/>
    <w:rsid w:val="002B2E18"/>
    <w:rsid w:val="005E2878"/>
    <w:rsid w:val="006347E5"/>
    <w:rsid w:val="00713B80"/>
    <w:rsid w:val="007645D6"/>
    <w:rsid w:val="00827500"/>
    <w:rsid w:val="00C244B9"/>
    <w:rsid w:val="00DD5029"/>
    <w:rsid w:val="00F266A8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5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5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.org.uk/knowyourri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Mini Scott</cp:lastModifiedBy>
  <cp:revision>2</cp:revision>
  <dcterms:created xsi:type="dcterms:W3CDTF">2019-04-01T07:14:00Z</dcterms:created>
  <dcterms:modified xsi:type="dcterms:W3CDTF">2019-04-01T07:14:00Z</dcterms:modified>
</cp:coreProperties>
</file>