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D" w:rsidRPr="00974BA5" w:rsidRDefault="00DB420D" w:rsidP="006A26D1">
      <w:pPr>
        <w:spacing w:after="0" w:line="240" w:lineRule="auto"/>
        <w:ind w:right="709"/>
        <w:rPr>
          <w:rFonts w:ascii="Bookman Old Style" w:eastAsia="Times New Roman" w:hAnsi="Bookman Old Style" w:cs="Bookman Old Style"/>
          <w:sz w:val="24"/>
          <w:szCs w:val="24"/>
        </w:rPr>
      </w:pPr>
    </w:p>
    <w:p w:rsidR="00DB420D" w:rsidRPr="00974BA5" w:rsidRDefault="00DB420D" w:rsidP="006A26D1">
      <w:pPr>
        <w:spacing w:after="0" w:line="240" w:lineRule="auto"/>
        <w:ind w:left="851" w:right="709"/>
        <w:jc w:val="center"/>
        <w:rPr>
          <w:rFonts w:ascii="Arial" w:eastAsia="Times New Roman" w:hAnsi="Arial" w:cs="Arial"/>
          <w:b/>
          <w:bCs/>
          <w:sz w:val="28"/>
          <w:szCs w:val="28"/>
          <w:u w:val="single"/>
        </w:rPr>
      </w:pPr>
      <w:proofErr w:type="spellStart"/>
      <w:r w:rsidRPr="00974BA5">
        <w:rPr>
          <w:rFonts w:ascii="Arial" w:eastAsia="Times New Roman" w:hAnsi="Arial" w:cs="Arial"/>
          <w:b/>
          <w:bCs/>
          <w:sz w:val="28"/>
          <w:szCs w:val="28"/>
          <w:u w:val="single"/>
        </w:rPr>
        <w:t>SystmOnline</w:t>
      </w:r>
      <w:proofErr w:type="spellEnd"/>
      <w:r w:rsidRPr="00974BA5">
        <w:rPr>
          <w:rFonts w:ascii="Arial" w:eastAsia="Times New Roman" w:hAnsi="Arial" w:cs="Arial"/>
          <w:b/>
          <w:bCs/>
          <w:sz w:val="28"/>
          <w:szCs w:val="28"/>
          <w:u w:val="single"/>
        </w:rPr>
        <w:t xml:space="preserve"> Access - Application to Open an Account and Our Practice Guidance </w:t>
      </w:r>
    </w:p>
    <w:p w:rsidR="00DB420D" w:rsidRPr="00974BA5" w:rsidRDefault="00DB420D" w:rsidP="006A26D1">
      <w:pPr>
        <w:autoSpaceDE w:val="0"/>
        <w:autoSpaceDN w:val="0"/>
        <w:adjustRightInd w:val="0"/>
        <w:spacing w:after="0" w:line="240" w:lineRule="auto"/>
        <w:ind w:left="851" w:right="709"/>
        <w:jc w:val="center"/>
        <w:rPr>
          <w:rFonts w:ascii="Verdana" w:eastAsia="Times New Roman" w:hAnsi="Verdana" w:cs="Verdana-Bold"/>
          <w:bCs/>
          <w:color w:val="000000"/>
          <w:lang w:val="en-US"/>
        </w:rPr>
      </w:pPr>
    </w:p>
    <w:p w:rsidR="00DB420D" w:rsidRPr="00974BA5" w:rsidRDefault="00DB420D" w:rsidP="006A26D1">
      <w:pPr>
        <w:autoSpaceDE w:val="0"/>
        <w:autoSpaceDN w:val="0"/>
        <w:adjustRightInd w:val="0"/>
        <w:spacing w:after="0" w:line="240" w:lineRule="auto"/>
        <w:ind w:left="851" w:right="709"/>
        <w:jc w:val="center"/>
        <w:rPr>
          <w:rFonts w:ascii="Verdana" w:eastAsia="Times New Roman" w:hAnsi="Verdana" w:cs="Verdana-Bold"/>
          <w:bCs/>
          <w:color w:val="000000"/>
          <w:lang w:val="en-US"/>
        </w:rPr>
      </w:pPr>
    </w:p>
    <w:p w:rsidR="00DB420D" w:rsidRPr="00974BA5" w:rsidRDefault="00DB420D" w:rsidP="006A26D1">
      <w:pPr>
        <w:autoSpaceDE w:val="0"/>
        <w:autoSpaceDN w:val="0"/>
        <w:adjustRightInd w:val="0"/>
        <w:spacing w:after="0" w:line="240" w:lineRule="auto"/>
        <w:ind w:left="851" w:right="709"/>
        <w:jc w:val="center"/>
        <w:rPr>
          <w:rFonts w:ascii="Verdana" w:eastAsia="Times New Roman" w:hAnsi="Verdana" w:cs="Verdana-Bold"/>
          <w:bCs/>
          <w:color w:val="000000"/>
          <w:lang w:val="en-US"/>
        </w:rPr>
      </w:pPr>
    </w:p>
    <w:p w:rsidR="00DB420D" w:rsidRPr="00974BA5" w:rsidRDefault="00DB420D" w:rsidP="006A26D1">
      <w:pPr>
        <w:spacing w:after="0" w:line="240" w:lineRule="auto"/>
        <w:ind w:left="851" w:right="709"/>
        <w:rPr>
          <w:rFonts w:ascii="Verdana" w:eastAsia="Times New Roman" w:hAnsi="Verdana" w:cs="Verdana"/>
          <w:lang w:val="en-US"/>
        </w:rPr>
      </w:pPr>
      <w:r w:rsidRPr="00974BA5">
        <w:rPr>
          <w:rFonts w:ascii="Verdana" w:eastAsia="Times New Roman" w:hAnsi="Verdana" w:cs="Verdana"/>
          <w:lang w:val="en-US"/>
        </w:rPr>
        <w:t>Dear Patient,</w:t>
      </w:r>
    </w:p>
    <w:p w:rsidR="00DB420D" w:rsidRPr="00974BA5" w:rsidRDefault="00DB420D" w:rsidP="006A26D1">
      <w:pPr>
        <w:spacing w:after="0" w:line="240" w:lineRule="auto"/>
        <w:ind w:left="851" w:right="709"/>
        <w:rPr>
          <w:rFonts w:ascii="Verdana" w:eastAsia="Times New Roman" w:hAnsi="Verdana" w:cs="Verdana"/>
          <w:lang w:val="en-US"/>
        </w:rPr>
      </w:pPr>
    </w:p>
    <w:p w:rsidR="00DB420D" w:rsidRPr="00974BA5" w:rsidRDefault="00DB420D" w:rsidP="006A26D1">
      <w:pPr>
        <w:spacing w:after="0" w:line="240" w:lineRule="auto"/>
        <w:ind w:left="851" w:right="709"/>
        <w:rPr>
          <w:rFonts w:ascii="Verdana" w:eastAsia="Times New Roman" w:hAnsi="Verdana" w:cs="Verdana"/>
          <w:lang w:val="en-US"/>
        </w:rPr>
      </w:pPr>
      <w:r w:rsidRPr="00974BA5">
        <w:rPr>
          <w:rFonts w:ascii="Verdana" w:eastAsia="Times New Roman" w:hAnsi="Verdana" w:cs="Verdana"/>
          <w:lang w:val="en-US"/>
        </w:rPr>
        <w:t xml:space="preserve">Before you begin to use </w:t>
      </w:r>
      <w:proofErr w:type="spellStart"/>
      <w:r w:rsidRPr="00974BA5">
        <w:rPr>
          <w:rFonts w:ascii="Verdana" w:eastAsia="Times New Roman" w:hAnsi="Verdana" w:cs="Verdana"/>
          <w:lang w:val="en-US"/>
        </w:rPr>
        <w:t>SystmOnline</w:t>
      </w:r>
      <w:proofErr w:type="spellEnd"/>
      <w:r w:rsidRPr="00974BA5">
        <w:rPr>
          <w:rFonts w:ascii="Verdana" w:eastAsia="Times New Roman" w:hAnsi="Verdana" w:cs="Verdana"/>
          <w:i/>
          <w:iCs/>
          <w:lang w:val="en-US"/>
        </w:rPr>
        <w:t xml:space="preserve"> </w:t>
      </w:r>
      <w:r w:rsidRPr="00974BA5">
        <w:rPr>
          <w:rFonts w:ascii="Verdana" w:eastAsia="Times New Roman" w:hAnsi="Verdana" w:cs="Verdana"/>
          <w:lang w:val="en-US"/>
        </w:rPr>
        <w:t>we would appreciate it if you could read the following guidance regarding the usage of your account. Please retain the first 2 pages, as they give you guidance on using the service for this practice. Please complete the 3</w:t>
      </w:r>
      <w:r w:rsidRPr="00974BA5">
        <w:rPr>
          <w:rFonts w:ascii="Verdana" w:eastAsia="Times New Roman" w:hAnsi="Verdana" w:cs="Verdana"/>
          <w:vertAlign w:val="superscript"/>
          <w:lang w:val="en-US"/>
        </w:rPr>
        <w:t>rd</w:t>
      </w:r>
      <w:r w:rsidRPr="00974BA5">
        <w:rPr>
          <w:rFonts w:ascii="Verdana" w:eastAsia="Times New Roman" w:hAnsi="Verdana" w:cs="Verdana"/>
          <w:lang w:val="en-US"/>
        </w:rPr>
        <w:t xml:space="preserve"> page and return it to reception to allow us to create an account for you. </w:t>
      </w:r>
    </w:p>
    <w:p w:rsidR="00DB420D" w:rsidRDefault="00DB420D" w:rsidP="006A26D1">
      <w:pPr>
        <w:spacing w:after="0" w:line="240" w:lineRule="auto"/>
        <w:ind w:left="851" w:right="709"/>
        <w:rPr>
          <w:rFonts w:ascii="Verdana" w:eastAsia="Times New Roman" w:hAnsi="Verdana" w:cs="Verdana"/>
          <w:lang w:val="en-US"/>
        </w:rPr>
      </w:pPr>
      <w:r w:rsidRPr="00974BA5">
        <w:rPr>
          <w:rFonts w:ascii="Verdana" w:eastAsia="Times New Roman" w:hAnsi="Verdana" w:cs="Verdana"/>
          <w:lang w:val="en-US"/>
        </w:rPr>
        <w:t xml:space="preserve">Anyone signing up for an online account will need to provide photographic evidence of identity for security, and an email address to enable you to change your password. </w:t>
      </w:r>
    </w:p>
    <w:p w:rsidR="00DB420D" w:rsidRPr="00974BA5" w:rsidRDefault="00DB420D" w:rsidP="006A26D1">
      <w:pPr>
        <w:spacing w:after="0" w:line="240" w:lineRule="auto"/>
        <w:ind w:left="851" w:right="709"/>
        <w:rPr>
          <w:rFonts w:ascii="Verdana" w:eastAsia="Times New Roman" w:hAnsi="Verdana" w:cs="Verdana"/>
          <w:lang w:val="en-US"/>
        </w:rPr>
      </w:pPr>
      <w:r>
        <w:rPr>
          <w:rFonts w:ascii="Verdana" w:eastAsia="Times New Roman" w:hAnsi="Verdana" w:cs="Verdana"/>
          <w:lang w:val="en-US"/>
        </w:rPr>
        <w:t xml:space="preserve">The practice will record the email address that you provide securely and may use it to contact you for information that is of relevance to you i.e. vaccination campaigns, practice newsletters. </w:t>
      </w:r>
    </w:p>
    <w:p w:rsidR="00DB420D" w:rsidRPr="00974BA5" w:rsidRDefault="00DB420D" w:rsidP="006A26D1">
      <w:pPr>
        <w:spacing w:before="240" w:after="60" w:line="240" w:lineRule="auto"/>
        <w:ind w:left="851" w:right="709"/>
        <w:outlineLvl w:val="5"/>
        <w:rPr>
          <w:rFonts w:ascii="Verdana" w:eastAsia="Times New Roman" w:hAnsi="Verdana" w:cs="Times New Roman"/>
          <w:b/>
          <w:bCs/>
        </w:rPr>
      </w:pPr>
      <w:r w:rsidRPr="00974BA5">
        <w:rPr>
          <w:rFonts w:ascii="Verdana" w:eastAsia="Times New Roman" w:hAnsi="Verdana" w:cs="Times New Roman"/>
          <w:b/>
          <w:bCs/>
        </w:rPr>
        <w:t>ONLINE BOOKING OF APPOINTMENTS</w:t>
      </w:r>
    </w:p>
    <w:p w:rsidR="00DB420D" w:rsidRDefault="00DB420D" w:rsidP="006A26D1">
      <w:pPr>
        <w:spacing w:after="0" w:line="240" w:lineRule="auto"/>
        <w:ind w:left="851" w:right="709"/>
        <w:rPr>
          <w:rFonts w:ascii="Verdana" w:eastAsia="Times New Roman" w:hAnsi="Verdana" w:cs="Bookman Old Style"/>
          <w:b/>
        </w:rPr>
      </w:pPr>
      <w:r w:rsidRPr="00974BA5">
        <w:rPr>
          <w:rFonts w:ascii="Verdana" w:eastAsia="Times New Roman" w:hAnsi="Verdana" w:cs="Bookman Old Style"/>
        </w:rPr>
        <w:t xml:space="preserve">Patients are able to book </w:t>
      </w:r>
      <w:r w:rsidR="003B321B">
        <w:rPr>
          <w:rFonts w:ascii="Verdana" w:eastAsia="Times New Roman" w:hAnsi="Verdana" w:cs="Bookman Old Style"/>
        </w:rPr>
        <w:t>face to face</w:t>
      </w:r>
      <w:r w:rsidRPr="00974BA5">
        <w:rPr>
          <w:rFonts w:ascii="Verdana" w:eastAsia="Times New Roman" w:hAnsi="Verdana" w:cs="Bookman Old Style"/>
        </w:rPr>
        <w:t xml:space="preserve"> consultations with their GP online. </w:t>
      </w:r>
      <w:r w:rsidR="003B321B">
        <w:rPr>
          <w:rFonts w:ascii="Verdana" w:eastAsia="Times New Roman" w:hAnsi="Verdana" w:cs="Bookman Old Style"/>
        </w:rPr>
        <w:t>These appointments are available up to 4 weeks in advance.</w:t>
      </w:r>
      <w:r>
        <w:rPr>
          <w:rFonts w:ascii="Verdana" w:eastAsia="Times New Roman" w:hAnsi="Verdana" w:cs="Bookman Old Style"/>
        </w:rPr>
        <w:t xml:space="preserve"> </w:t>
      </w:r>
      <w:r>
        <w:rPr>
          <w:rFonts w:ascii="Verdana" w:eastAsia="Times New Roman" w:hAnsi="Verdana" w:cs="Bookman Old Style"/>
          <w:b/>
        </w:rPr>
        <w:t xml:space="preserve">Please be aware that you </w:t>
      </w:r>
      <w:r w:rsidR="003B321B">
        <w:rPr>
          <w:rFonts w:ascii="Verdana" w:eastAsia="Times New Roman" w:hAnsi="Verdana" w:cs="Bookman Old Style"/>
          <w:b/>
        </w:rPr>
        <w:t>can only have 1 future appointment booked at any one time.</w:t>
      </w:r>
    </w:p>
    <w:p w:rsidR="00DB420D" w:rsidRPr="00974BA5" w:rsidRDefault="00DB420D" w:rsidP="006A26D1">
      <w:pPr>
        <w:spacing w:before="240" w:after="60" w:line="240" w:lineRule="auto"/>
        <w:ind w:left="851" w:right="709"/>
        <w:outlineLvl w:val="5"/>
        <w:rPr>
          <w:rFonts w:ascii="Verdana" w:eastAsia="Times New Roman" w:hAnsi="Verdana" w:cs="Verdana"/>
          <w:b/>
          <w:bCs/>
        </w:rPr>
      </w:pPr>
      <w:r w:rsidRPr="00974BA5">
        <w:rPr>
          <w:rFonts w:ascii="Verdana" w:eastAsia="Times New Roman" w:hAnsi="Verdana" w:cs="Times New Roman"/>
          <w:b/>
          <w:bCs/>
        </w:rPr>
        <w:t>REPEAT PRESCRIPTIONS</w:t>
      </w:r>
    </w:p>
    <w:p w:rsidR="00DB420D" w:rsidRPr="00974BA5" w:rsidRDefault="00DB420D" w:rsidP="006A26D1">
      <w:pPr>
        <w:spacing w:after="0" w:line="240" w:lineRule="auto"/>
        <w:ind w:left="851" w:right="709"/>
        <w:rPr>
          <w:rFonts w:ascii="Verdana" w:eastAsia="Times New Roman" w:hAnsi="Verdana" w:cs="Verdana"/>
        </w:rPr>
      </w:pPr>
      <w:r w:rsidRPr="00974BA5">
        <w:rPr>
          <w:rFonts w:ascii="Verdana" w:eastAsia="Times New Roman" w:hAnsi="Verdana" w:cs="Verdana"/>
        </w:rPr>
        <w:t xml:space="preserve">Please be aware that you can only request medication that appears on your repeat slip. If it is an item of medication that you have not had for some time, you may find that it is unavailable to request on line. In such instances please contact the surgery as before. </w:t>
      </w:r>
    </w:p>
    <w:p w:rsidR="00DB420D" w:rsidRPr="00974BA5" w:rsidRDefault="00DB420D" w:rsidP="006A26D1">
      <w:pPr>
        <w:spacing w:before="240" w:after="60" w:line="240" w:lineRule="auto"/>
        <w:ind w:left="851" w:right="709"/>
        <w:outlineLvl w:val="6"/>
        <w:rPr>
          <w:rFonts w:ascii="Verdana" w:eastAsia="Times New Roman" w:hAnsi="Verdana" w:cs="Verdana"/>
          <w:b/>
          <w:caps/>
        </w:rPr>
      </w:pPr>
      <w:r w:rsidRPr="00974BA5">
        <w:rPr>
          <w:rFonts w:ascii="Verdana" w:eastAsia="Times New Roman" w:hAnsi="Verdana" w:cs="Times New Roman"/>
          <w:b/>
          <w:caps/>
        </w:rPr>
        <w:t>Over Usage</w:t>
      </w:r>
    </w:p>
    <w:p w:rsidR="00DB420D" w:rsidRPr="00974BA5" w:rsidRDefault="00DB420D" w:rsidP="006A26D1">
      <w:pPr>
        <w:spacing w:after="0" w:line="240" w:lineRule="auto"/>
        <w:ind w:left="851" w:right="709"/>
        <w:rPr>
          <w:rFonts w:ascii="Verdana" w:eastAsia="Times New Roman" w:hAnsi="Verdana" w:cs="Arial"/>
          <w:bCs/>
        </w:rPr>
      </w:pPr>
      <w:r w:rsidRPr="00974BA5">
        <w:rPr>
          <w:rFonts w:ascii="Verdana" w:eastAsia="Times New Roman" w:hAnsi="Verdana" w:cs="Arial"/>
          <w:bCs/>
        </w:rPr>
        <w:t>All requests for medication must still be authorised by your doctor. If they feel that you may be over using a particular medication, they may not process your request. In such cases a message will be left in reception and given to you when you come to collect your prescription.</w:t>
      </w:r>
    </w:p>
    <w:p w:rsidR="00DB420D" w:rsidRDefault="00DB420D" w:rsidP="006A26D1">
      <w:pPr>
        <w:spacing w:after="0" w:line="240" w:lineRule="auto"/>
        <w:ind w:left="851" w:right="709"/>
        <w:rPr>
          <w:rFonts w:ascii="Verdana" w:eastAsia="Times New Roman" w:hAnsi="Verdana" w:cs="Arial"/>
          <w:b/>
          <w:caps/>
        </w:rPr>
      </w:pPr>
    </w:p>
    <w:p w:rsidR="00DB420D" w:rsidRPr="00974BA5" w:rsidRDefault="00DB420D" w:rsidP="006A26D1">
      <w:pPr>
        <w:spacing w:after="0" w:line="240" w:lineRule="auto"/>
        <w:ind w:left="851" w:right="709"/>
        <w:rPr>
          <w:rFonts w:ascii="Verdana" w:eastAsia="Times New Roman" w:hAnsi="Verdana" w:cs="Arial"/>
          <w:b/>
          <w:bCs/>
          <w:caps/>
        </w:rPr>
      </w:pPr>
      <w:r>
        <w:rPr>
          <w:rFonts w:ascii="Verdana" w:eastAsia="Times New Roman" w:hAnsi="Verdana" w:cs="Arial"/>
          <w:b/>
          <w:caps/>
        </w:rPr>
        <w:t>T</w:t>
      </w:r>
      <w:r w:rsidRPr="00974BA5">
        <w:rPr>
          <w:rFonts w:ascii="Verdana" w:eastAsia="Times New Roman" w:hAnsi="Verdana" w:cs="Arial"/>
          <w:b/>
          <w:caps/>
        </w:rPr>
        <w:t>ime Scales</w:t>
      </w:r>
    </w:p>
    <w:p w:rsidR="00DB420D" w:rsidRPr="00974BA5" w:rsidRDefault="00DB420D" w:rsidP="006A26D1">
      <w:pPr>
        <w:spacing w:after="0" w:line="240" w:lineRule="auto"/>
        <w:ind w:left="851" w:right="709"/>
        <w:rPr>
          <w:rFonts w:ascii="Verdana" w:eastAsia="Times New Roman" w:hAnsi="Verdana" w:cs="Arial"/>
        </w:rPr>
      </w:pPr>
      <w:r w:rsidRPr="00974BA5">
        <w:rPr>
          <w:rFonts w:ascii="Verdana" w:eastAsia="Times New Roman" w:hAnsi="Verdana" w:cs="Arial"/>
          <w:bCs/>
        </w:rPr>
        <w:t xml:space="preserve">The 48-hour turn around for paper prescription requests applies to all medication requested on line. However, please be aware that once your request has been processed by reception, and marked as such in </w:t>
      </w:r>
      <w:proofErr w:type="spellStart"/>
      <w:r w:rsidRPr="00974BA5">
        <w:rPr>
          <w:rFonts w:ascii="Verdana" w:eastAsia="Times New Roman" w:hAnsi="Verdana" w:cs="Arial"/>
          <w:bCs/>
          <w:lang w:val="en-US"/>
        </w:rPr>
        <w:t>SystmOnline</w:t>
      </w:r>
      <w:proofErr w:type="spellEnd"/>
      <w:r w:rsidRPr="00974BA5">
        <w:rPr>
          <w:rFonts w:ascii="Verdana" w:eastAsia="Times New Roman" w:hAnsi="Verdana" w:cs="Arial"/>
          <w:bCs/>
        </w:rPr>
        <w:t xml:space="preserve">, you will need to allow 24 hours for it to be reviewed and signed by your doctor. </w:t>
      </w:r>
      <w:r w:rsidRPr="00974BA5">
        <w:rPr>
          <w:rFonts w:ascii="Verdana" w:eastAsia="Times New Roman" w:hAnsi="Verdana" w:cs="Arial"/>
        </w:rPr>
        <w:t xml:space="preserve">The “processed” marked in </w:t>
      </w:r>
      <w:proofErr w:type="spellStart"/>
      <w:r w:rsidRPr="00974BA5">
        <w:rPr>
          <w:rFonts w:ascii="Verdana" w:eastAsia="Times New Roman" w:hAnsi="Verdana" w:cs="Arial"/>
          <w:lang w:val="en-US"/>
        </w:rPr>
        <w:t>SystmOnline</w:t>
      </w:r>
      <w:proofErr w:type="spellEnd"/>
      <w:r w:rsidRPr="00974BA5">
        <w:rPr>
          <w:rFonts w:ascii="Verdana" w:eastAsia="Times New Roman" w:hAnsi="Verdana" w:cs="Arial"/>
        </w:rPr>
        <w:t xml:space="preserve"> does not mean it is necessarily in reception ready to be collected.</w:t>
      </w:r>
    </w:p>
    <w:p w:rsidR="00DB420D" w:rsidRPr="00974BA5" w:rsidRDefault="00DB420D" w:rsidP="006A26D1">
      <w:pPr>
        <w:spacing w:after="0" w:line="240" w:lineRule="auto"/>
        <w:ind w:left="851" w:right="709"/>
        <w:rPr>
          <w:rFonts w:ascii="Verdana" w:eastAsia="Times New Roman" w:hAnsi="Verdana" w:cs="Arial"/>
        </w:rPr>
      </w:pPr>
    </w:p>
    <w:p w:rsidR="00DB420D" w:rsidRPr="00974BA5" w:rsidRDefault="00DB420D" w:rsidP="006A26D1">
      <w:pPr>
        <w:spacing w:after="0" w:line="240" w:lineRule="auto"/>
        <w:ind w:left="851" w:right="709"/>
        <w:rPr>
          <w:rFonts w:ascii="Verdana" w:eastAsia="Times New Roman" w:hAnsi="Verdana" w:cs="Arial"/>
        </w:rPr>
      </w:pPr>
    </w:p>
    <w:p w:rsidR="00423A83" w:rsidRDefault="00423A83" w:rsidP="006A26D1">
      <w:pPr>
        <w:spacing w:after="0" w:line="240" w:lineRule="auto"/>
        <w:ind w:left="851" w:right="709"/>
        <w:rPr>
          <w:rFonts w:ascii="Verdana" w:eastAsia="Times New Roman" w:hAnsi="Verdana" w:cs="Arial"/>
          <w:b/>
          <w:caps/>
        </w:rPr>
      </w:pPr>
    </w:p>
    <w:p w:rsidR="00423A83" w:rsidRDefault="00423A83" w:rsidP="006A26D1">
      <w:pPr>
        <w:spacing w:after="0" w:line="240" w:lineRule="auto"/>
        <w:ind w:left="851" w:right="709"/>
        <w:rPr>
          <w:rFonts w:ascii="Verdana" w:eastAsia="Times New Roman" w:hAnsi="Verdana" w:cs="Arial"/>
          <w:b/>
          <w:caps/>
        </w:rPr>
      </w:pPr>
    </w:p>
    <w:p w:rsidR="00DB420D" w:rsidRPr="00974BA5" w:rsidRDefault="00DB420D" w:rsidP="006A26D1">
      <w:pPr>
        <w:spacing w:after="0" w:line="240" w:lineRule="auto"/>
        <w:ind w:left="851" w:right="709"/>
        <w:rPr>
          <w:rFonts w:ascii="Verdana" w:eastAsia="Times New Roman" w:hAnsi="Verdana" w:cs="Arial"/>
          <w:b/>
          <w:caps/>
        </w:rPr>
      </w:pPr>
      <w:r w:rsidRPr="00974BA5">
        <w:rPr>
          <w:rFonts w:ascii="Verdana" w:eastAsia="Times New Roman" w:hAnsi="Verdana" w:cs="Arial"/>
          <w:b/>
          <w:caps/>
        </w:rPr>
        <w:lastRenderedPageBreak/>
        <w:t xml:space="preserve">Under 16’s </w:t>
      </w:r>
    </w:p>
    <w:p w:rsidR="00423A83" w:rsidRDefault="00DB420D" w:rsidP="006A26D1">
      <w:pPr>
        <w:tabs>
          <w:tab w:val="left" w:pos="904"/>
        </w:tabs>
        <w:spacing w:after="0" w:line="240" w:lineRule="auto"/>
        <w:ind w:left="851" w:right="709"/>
        <w:rPr>
          <w:rFonts w:ascii="Verdana" w:eastAsia="Times New Roman" w:hAnsi="Verdana" w:cs="Bookman Old Style"/>
        </w:rPr>
      </w:pPr>
      <w:r w:rsidRPr="00974BA5">
        <w:rPr>
          <w:rFonts w:ascii="Verdana" w:eastAsia="Times New Roman" w:hAnsi="Verdana" w:cs="Bookman Old Style"/>
        </w:rPr>
        <w:t xml:space="preserve">If you </w:t>
      </w:r>
      <w:r w:rsidR="00423A83">
        <w:rPr>
          <w:rFonts w:ascii="Verdana" w:eastAsia="Times New Roman" w:hAnsi="Verdana" w:cs="Bookman Old Style"/>
        </w:rPr>
        <w:t xml:space="preserve">have </w:t>
      </w:r>
      <w:proofErr w:type="gramStart"/>
      <w:r w:rsidR="00423A83">
        <w:rPr>
          <w:rFonts w:ascii="Verdana" w:eastAsia="Times New Roman" w:hAnsi="Verdana" w:cs="Bookman Old Style"/>
        </w:rPr>
        <w:t>a child</w:t>
      </w:r>
      <w:proofErr w:type="gramEnd"/>
      <w:r w:rsidR="00423A83">
        <w:rPr>
          <w:rFonts w:ascii="Verdana" w:eastAsia="Times New Roman" w:hAnsi="Verdana" w:cs="Bookman Old Style"/>
        </w:rPr>
        <w:t>/children under 16, you can request to access an account for them via your own account.</w:t>
      </w:r>
    </w:p>
    <w:p w:rsidR="00DB420D" w:rsidRPr="00974BA5" w:rsidRDefault="00423A83" w:rsidP="006A26D1">
      <w:pPr>
        <w:tabs>
          <w:tab w:val="left" w:pos="904"/>
        </w:tabs>
        <w:spacing w:after="0" w:line="240" w:lineRule="auto"/>
        <w:ind w:left="851" w:right="709"/>
        <w:rPr>
          <w:rFonts w:ascii="Verdana" w:eastAsia="Times New Roman" w:hAnsi="Verdana" w:cs="Bookman Old Style"/>
          <w:bCs/>
        </w:rPr>
      </w:pPr>
      <w:r>
        <w:rPr>
          <w:rFonts w:ascii="Verdana" w:eastAsia="Times New Roman" w:hAnsi="Verdana" w:cs="Bookman Old Style"/>
        </w:rPr>
        <w:t>P</w:t>
      </w:r>
      <w:r w:rsidR="00DB420D" w:rsidRPr="00974BA5">
        <w:rPr>
          <w:rFonts w:ascii="Verdana" w:eastAsia="Times New Roman" w:hAnsi="Verdana" w:cs="Bookman Old Style"/>
        </w:rPr>
        <w:t xml:space="preserve">lease be aware that they will need to re-register with their own account once they reach 16. Over the age of 16, confidentiality rules prevent anyone other than the named user accessing an account. </w:t>
      </w:r>
      <w:r w:rsidR="00DB420D" w:rsidRPr="00974BA5">
        <w:rPr>
          <w:rFonts w:ascii="Verdana" w:eastAsia="Times New Roman" w:hAnsi="Verdana" w:cs="Bookman Old Style"/>
          <w:bCs/>
        </w:rPr>
        <w:t>Access to the account will cease automatically when the patient reaches the age of 16.</w:t>
      </w:r>
    </w:p>
    <w:p w:rsidR="00DB420D" w:rsidRDefault="00DB420D" w:rsidP="006A26D1">
      <w:pPr>
        <w:spacing w:after="0" w:line="240" w:lineRule="auto"/>
        <w:ind w:left="851" w:right="709"/>
        <w:rPr>
          <w:rFonts w:ascii="Verdana" w:eastAsia="Times New Roman" w:hAnsi="Verdana" w:cs="Arial"/>
        </w:rPr>
      </w:pPr>
    </w:p>
    <w:p w:rsidR="00DB420D" w:rsidRDefault="00DB420D" w:rsidP="006A26D1">
      <w:pPr>
        <w:spacing w:after="0" w:line="240" w:lineRule="auto"/>
        <w:ind w:left="851" w:right="709"/>
        <w:rPr>
          <w:rFonts w:ascii="Verdana" w:eastAsia="Times New Roman" w:hAnsi="Verdana" w:cs="Arial"/>
        </w:rPr>
      </w:pPr>
    </w:p>
    <w:p w:rsidR="00DB420D" w:rsidRPr="00974BA5" w:rsidRDefault="00DB420D" w:rsidP="006A26D1">
      <w:pPr>
        <w:spacing w:after="0" w:line="240" w:lineRule="auto"/>
        <w:ind w:left="851" w:right="709"/>
        <w:rPr>
          <w:rFonts w:ascii="Verdana" w:eastAsia="Times New Roman" w:hAnsi="Verdana" w:cs="Arial"/>
        </w:rPr>
      </w:pPr>
      <w:r>
        <w:rPr>
          <w:rFonts w:ascii="Verdana" w:eastAsia="Times New Roman" w:hAnsi="Verdana" w:cs="Arial"/>
        </w:rPr>
        <w:t xml:space="preserve">Online Services can be accessed via our website – </w:t>
      </w:r>
      <w:hyperlink r:id="rId7" w:history="1">
        <w:r w:rsidRPr="00054A04">
          <w:rPr>
            <w:rStyle w:val="Hyperlink"/>
            <w:rFonts w:ascii="Verdana" w:eastAsia="Times New Roman" w:hAnsi="Verdana" w:cs="Arial"/>
          </w:rPr>
          <w:t>www.stlukesprimarycarecentre.co.uk</w:t>
        </w:r>
      </w:hyperlink>
      <w:r>
        <w:rPr>
          <w:rFonts w:ascii="Verdana" w:eastAsia="Times New Roman" w:hAnsi="Verdana" w:cs="Arial"/>
        </w:rPr>
        <w:t xml:space="preserve"> and then by selecting the “online Services” tab or by clicking on the blue S</w:t>
      </w:r>
    </w:p>
    <w:p w:rsidR="00DB420D" w:rsidRPr="00974BA5" w:rsidRDefault="00DB420D" w:rsidP="006A26D1">
      <w:pPr>
        <w:spacing w:after="0" w:line="240" w:lineRule="auto"/>
        <w:ind w:left="851" w:right="709"/>
        <w:jc w:val="center"/>
        <w:rPr>
          <w:rFonts w:ascii="Verdana" w:eastAsia="Times New Roman" w:hAnsi="Verdana" w:cs="Arial"/>
          <w:u w:val="single"/>
        </w:rPr>
      </w:pPr>
      <w:r w:rsidRPr="00974BA5">
        <w:rPr>
          <w:rFonts w:ascii="Verdana" w:eastAsia="Times New Roman" w:hAnsi="Verdana" w:cs="Arial"/>
          <w:sz w:val="28"/>
          <w:szCs w:val="28"/>
        </w:rPr>
        <w:br w:type="page"/>
      </w:r>
      <w:r w:rsidRPr="00974BA5">
        <w:rPr>
          <w:rFonts w:ascii="Verdana" w:eastAsia="Times New Roman" w:hAnsi="Verdana" w:cs="Arial"/>
          <w:u w:val="single"/>
        </w:rPr>
        <w:lastRenderedPageBreak/>
        <w:t xml:space="preserve">To the </w:t>
      </w:r>
      <w:proofErr w:type="spellStart"/>
      <w:r w:rsidRPr="00974BA5">
        <w:rPr>
          <w:rFonts w:ascii="Verdana" w:eastAsia="Times New Roman" w:hAnsi="Verdana" w:cs="Arial"/>
          <w:u w:val="single"/>
        </w:rPr>
        <w:t>SystmOnline</w:t>
      </w:r>
      <w:proofErr w:type="spellEnd"/>
      <w:r w:rsidRPr="00974BA5">
        <w:rPr>
          <w:rFonts w:ascii="Verdana" w:eastAsia="Times New Roman" w:hAnsi="Verdana" w:cs="Arial"/>
          <w:u w:val="single"/>
        </w:rPr>
        <w:t xml:space="preserve"> Account Manager</w:t>
      </w:r>
    </w:p>
    <w:p w:rsidR="00DB420D" w:rsidRPr="00974BA5" w:rsidRDefault="00DB420D" w:rsidP="006A26D1">
      <w:pPr>
        <w:spacing w:after="0" w:line="240" w:lineRule="auto"/>
        <w:ind w:left="851" w:right="709"/>
        <w:rPr>
          <w:rFonts w:ascii="Verdana" w:eastAsia="Times New Roman" w:hAnsi="Verdana" w:cs="Arial"/>
        </w:rPr>
      </w:pPr>
    </w:p>
    <w:p w:rsidR="00DB420D" w:rsidRPr="00974BA5" w:rsidRDefault="00DB420D" w:rsidP="006A26D1">
      <w:pPr>
        <w:tabs>
          <w:tab w:val="left" w:pos="10348"/>
        </w:tabs>
        <w:spacing w:after="0" w:line="240" w:lineRule="auto"/>
        <w:ind w:left="284" w:right="709"/>
        <w:rPr>
          <w:rFonts w:ascii="Verdana" w:eastAsia="Times New Roman" w:hAnsi="Verdana" w:cs="Arial"/>
        </w:rPr>
      </w:pPr>
    </w:p>
    <w:p w:rsidR="00DB420D" w:rsidRDefault="00DB420D" w:rsidP="006A26D1">
      <w:pPr>
        <w:tabs>
          <w:tab w:val="left" w:pos="10348"/>
        </w:tabs>
        <w:spacing w:after="0" w:line="240" w:lineRule="auto"/>
        <w:ind w:left="284" w:right="709"/>
        <w:jc w:val="both"/>
        <w:rPr>
          <w:rFonts w:ascii="Verdana" w:eastAsia="Times New Roman" w:hAnsi="Verdana" w:cs="Arial"/>
          <w:bCs/>
          <w:lang w:val="en-US"/>
        </w:rPr>
      </w:pPr>
      <w:r w:rsidRPr="00974BA5">
        <w:rPr>
          <w:rFonts w:ascii="Verdana" w:eastAsia="Times New Roman" w:hAnsi="Verdana" w:cs="Arial"/>
          <w:bCs/>
        </w:rPr>
        <w:t>I have understood and will adhere to the</w:t>
      </w:r>
      <w:r w:rsidR="00423A83">
        <w:rPr>
          <w:rFonts w:ascii="Verdana" w:eastAsia="Times New Roman" w:hAnsi="Verdana" w:cs="Arial"/>
          <w:bCs/>
        </w:rPr>
        <w:t xml:space="preserve"> </w:t>
      </w:r>
      <w:r w:rsidRPr="00974BA5">
        <w:rPr>
          <w:rFonts w:ascii="Verdana" w:eastAsia="Times New Roman" w:hAnsi="Verdana" w:cs="Arial"/>
          <w:bCs/>
        </w:rPr>
        <w:t>Practice Guidance for the use of</w:t>
      </w:r>
      <w:r w:rsidRPr="00974BA5">
        <w:rPr>
          <w:rFonts w:ascii="Verdana" w:eastAsia="Times New Roman" w:hAnsi="Verdana" w:cs="Arial"/>
          <w:bCs/>
          <w:lang w:val="en-US"/>
        </w:rPr>
        <w:t xml:space="preserve"> </w:t>
      </w:r>
      <w:proofErr w:type="spellStart"/>
      <w:r w:rsidRPr="00974BA5">
        <w:rPr>
          <w:rFonts w:ascii="Verdana" w:eastAsia="Times New Roman" w:hAnsi="Verdana" w:cs="Arial"/>
          <w:bCs/>
          <w:lang w:val="en-US"/>
        </w:rPr>
        <w:t>SystmOnline</w:t>
      </w:r>
      <w:proofErr w:type="spellEnd"/>
      <w:r w:rsidRPr="00974BA5">
        <w:rPr>
          <w:rFonts w:ascii="Verdana" w:eastAsia="Times New Roman" w:hAnsi="Verdana" w:cs="Arial"/>
          <w:bCs/>
          <w:lang w:val="en-US"/>
        </w:rPr>
        <w:t>. I understand that failure on my part to adhere to the guidance may result in my account being terminated. I understand that this will in no way affect my registration at the Practice.</w:t>
      </w:r>
    </w:p>
    <w:p w:rsidR="00423A83" w:rsidRDefault="00423A83" w:rsidP="00423A83">
      <w:pPr>
        <w:tabs>
          <w:tab w:val="left" w:pos="10348"/>
        </w:tabs>
        <w:spacing w:after="0" w:line="240" w:lineRule="auto"/>
        <w:ind w:left="284"/>
        <w:jc w:val="both"/>
        <w:rPr>
          <w:rFonts w:ascii="Verdana" w:eastAsia="Times New Roman" w:hAnsi="Verdana" w:cs="Arial"/>
          <w:bCs/>
          <w:lang w:val="en-US"/>
        </w:rPr>
      </w:pPr>
    </w:p>
    <w:tbl>
      <w:tblPr>
        <w:tblStyle w:val="TableGrid"/>
        <w:tblW w:w="0" w:type="auto"/>
        <w:tblInd w:w="284" w:type="dxa"/>
        <w:tblLook w:val="04A0" w:firstRow="1" w:lastRow="0" w:firstColumn="1" w:lastColumn="0" w:noHBand="0" w:noVBand="1"/>
      </w:tblPr>
      <w:tblGrid>
        <w:gridCol w:w="5157"/>
        <w:gridCol w:w="5123"/>
      </w:tblGrid>
      <w:tr w:rsidR="00423A83" w:rsidTr="00423A83">
        <w:trPr>
          <w:trHeight w:val="498"/>
        </w:trPr>
        <w:tc>
          <w:tcPr>
            <w:tcW w:w="5157" w:type="dxa"/>
            <w:vAlign w:val="center"/>
          </w:tcPr>
          <w:p w:rsidR="00423A83" w:rsidRPr="00423A83" w:rsidRDefault="00423A83" w:rsidP="00423A83">
            <w:pPr>
              <w:tabs>
                <w:tab w:val="left" w:pos="10348"/>
              </w:tabs>
              <w:rPr>
                <w:rFonts w:ascii="Verdana" w:hAnsi="Verdana" w:cs="Arial"/>
                <w:b/>
                <w:bCs/>
                <w:lang w:val="en-US"/>
              </w:rPr>
            </w:pPr>
            <w:r w:rsidRPr="00423A83">
              <w:rPr>
                <w:rFonts w:ascii="Verdana" w:hAnsi="Verdana" w:cs="Arial"/>
                <w:b/>
                <w:bCs/>
                <w:lang w:val="en-US"/>
              </w:rPr>
              <w:t>NAME</w:t>
            </w:r>
          </w:p>
        </w:tc>
        <w:tc>
          <w:tcPr>
            <w:tcW w:w="5123" w:type="dxa"/>
          </w:tcPr>
          <w:p w:rsidR="00423A83" w:rsidRDefault="00423A83" w:rsidP="00423A83">
            <w:pPr>
              <w:tabs>
                <w:tab w:val="left" w:pos="10348"/>
              </w:tabs>
              <w:jc w:val="both"/>
              <w:rPr>
                <w:rFonts w:ascii="Verdana" w:hAnsi="Verdana" w:cs="Arial"/>
                <w:bCs/>
                <w:lang w:val="en-US"/>
              </w:rPr>
            </w:pPr>
          </w:p>
        </w:tc>
      </w:tr>
      <w:tr w:rsidR="00423A83" w:rsidTr="00423A83">
        <w:trPr>
          <w:trHeight w:val="498"/>
        </w:trPr>
        <w:tc>
          <w:tcPr>
            <w:tcW w:w="5157" w:type="dxa"/>
            <w:vAlign w:val="center"/>
          </w:tcPr>
          <w:p w:rsidR="00423A83" w:rsidRPr="00423A83" w:rsidRDefault="00423A83" w:rsidP="00423A83">
            <w:pPr>
              <w:tabs>
                <w:tab w:val="left" w:pos="10348"/>
              </w:tabs>
              <w:rPr>
                <w:rFonts w:ascii="Verdana" w:hAnsi="Verdana" w:cs="Arial"/>
                <w:b/>
                <w:bCs/>
                <w:lang w:val="en-US"/>
              </w:rPr>
            </w:pPr>
            <w:r w:rsidRPr="00423A83">
              <w:rPr>
                <w:rFonts w:ascii="Verdana" w:hAnsi="Verdana" w:cs="Arial"/>
                <w:b/>
                <w:bCs/>
                <w:lang w:val="en-US"/>
              </w:rPr>
              <w:t>DOB</w:t>
            </w:r>
          </w:p>
        </w:tc>
        <w:tc>
          <w:tcPr>
            <w:tcW w:w="5123" w:type="dxa"/>
          </w:tcPr>
          <w:p w:rsidR="00423A83" w:rsidRDefault="00423A83" w:rsidP="00423A83">
            <w:pPr>
              <w:tabs>
                <w:tab w:val="left" w:pos="10348"/>
              </w:tabs>
              <w:jc w:val="both"/>
              <w:rPr>
                <w:rFonts w:ascii="Verdana" w:hAnsi="Verdana" w:cs="Arial"/>
                <w:bCs/>
                <w:lang w:val="en-US"/>
              </w:rPr>
            </w:pPr>
          </w:p>
        </w:tc>
      </w:tr>
      <w:tr w:rsidR="00423A83" w:rsidTr="00423A83">
        <w:trPr>
          <w:trHeight w:val="498"/>
        </w:trPr>
        <w:tc>
          <w:tcPr>
            <w:tcW w:w="5157" w:type="dxa"/>
            <w:vAlign w:val="center"/>
          </w:tcPr>
          <w:p w:rsidR="00423A83" w:rsidRPr="00423A83" w:rsidRDefault="00423A83" w:rsidP="00423A83">
            <w:pPr>
              <w:tabs>
                <w:tab w:val="left" w:pos="10348"/>
              </w:tabs>
              <w:rPr>
                <w:rFonts w:ascii="Verdana" w:hAnsi="Verdana" w:cs="Arial"/>
                <w:b/>
                <w:bCs/>
                <w:lang w:val="en-US"/>
              </w:rPr>
            </w:pPr>
            <w:r w:rsidRPr="00423A83">
              <w:rPr>
                <w:rFonts w:ascii="Verdana" w:hAnsi="Verdana" w:cs="Arial"/>
                <w:b/>
                <w:bCs/>
                <w:lang w:val="en-US"/>
              </w:rPr>
              <w:t>1</w:t>
            </w:r>
            <w:r w:rsidRPr="00423A83">
              <w:rPr>
                <w:rFonts w:ascii="Verdana" w:hAnsi="Verdana" w:cs="Arial"/>
                <w:b/>
                <w:bCs/>
                <w:vertAlign w:val="superscript"/>
                <w:lang w:val="en-US"/>
              </w:rPr>
              <w:t>st</w:t>
            </w:r>
            <w:r w:rsidRPr="00423A83">
              <w:rPr>
                <w:rFonts w:ascii="Verdana" w:hAnsi="Verdana" w:cs="Arial"/>
                <w:b/>
                <w:bCs/>
                <w:lang w:val="en-US"/>
              </w:rPr>
              <w:t xml:space="preserve"> LINE OF ADDRESS</w:t>
            </w:r>
          </w:p>
        </w:tc>
        <w:tc>
          <w:tcPr>
            <w:tcW w:w="5123" w:type="dxa"/>
          </w:tcPr>
          <w:p w:rsidR="00423A83" w:rsidRDefault="00423A83" w:rsidP="00423A83">
            <w:pPr>
              <w:tabs>
                <w:tab w:val="left" w:pos="10348"/>
              </w:tabs>
              <w:jc w:val="both"/>
              <w:rPr>
                <w:rFonts w:ascii="Verdana" w:hAnsi="Verdana" w:cs="Arial"/>
                <w:bCs/>
                <w:lang w:val="en-US"/>
              </w:rPr>
            </w:pPr>
          </w:p>
        </w:tc>
      </w:tr>
      <w:tr w:rsidR="00423A83" w:rsidTr="00423A83">
        <w:trPr>
          <w:trHeight w:val="498"/>
        </w:trPr>
        <w:tc>
          <w:tcPr>
            <w:tcW w:w="5157" w:type="dxa"/>
            <w:vAlign w:val="center"/>
          </w:tcPr>
          <w:p w:rsidR="00423A83" w:rsidRPr="00423A83" w:rsidRDefault="00423A83" w:rsidP="00423A83">
            <w:pPr>
              <w:tabs>
                <w:tab w:val="left" w:pos="10348"/>
              </w:tabs>
              <w:rPr>
                <w:rFonts w:ascii="Verdana" w:hAnsi="Verdana" w:cs="Arial"/>
                <w:b/>
                <w:bCs/>
                <w:lang w:val="en-US"/>
              </w:rPr>
            </w:pPr>
            <w:r w:rsidRPr="00423A83">
              <w:rPr>
                <w:rFonts w:ascii="Verdana" w:hAnsi="Verdana" w:cs="Arial"/>
                <w:b/>
                <w:bCs/>
                <w:lang w:val="en-US"/>
              </w:rPr>
              <w:t>CONTACT NUMBER</w:t>
            </w:r>
          </w:p>
        </w:tc>
        <w:tc>
          <w:tcPr>
            <w:tcW w:w="5123" w:type="dxa"/>
          </w:tcPr>
          <w:p w:rsidR="00423A83" w:rsidRDefault="00423A83" w:rsidP="00423A83">
            <w:pPr>
              <w:tabs>
                <w:tab w:val="left" w:pos="10348"/>
              </w:tabs>
              <w:jc w:val="both"/>
              <w:rPr>
                <w:rFonts w:ascii="Verdana" w:hAnsi="Verdana" w:cs="Arial"/>
                <w:bCs/>
                <w:lang w:val="en-US"/>
              </w:rPr>
            </w:pPr>
          </w:p>
        </w:tc>
      </w:tr>
      <w:tr w:rsidR="00423A83" w:rsidTr="00423A83">
        <w:trPr>
          <w:trHeight w:val="498"/>
        </w:trPr>
        <w:tc>
          <w:tcPr>
            <w:tcW w:w="5157" w:type="dxa"/>
            <w:vAlign w:val="center"/>
          </w:tcPr>
          <w:p w:rsidR="00423A83" w:rsidRPr="00423A83" w:rsidRDefault="00423A83" w:rsidP="00423A83">
            <w:pPr>
              <w:tabs>
                <w:tab w:val="left" w:pos="10348"/>
              </w:tabs>
              <w:rPr>
                <w:rFonts w:ascii="Verdana" w:hAnsi="Verdana" w:cs="Arial"/>
                <w:b/>
                <w:bCs/>
                <w:lang w:val="en-US"/>
              </w:rPr>
            </w:pPr>
            <w:r w:rsidRPr="00423A83">
              <w:rPr>
                <w:rFonts w:ascii="Verdana" w:hAnsi="Verdana" w:cs="Arial"/>
                <w:b/>
                <w:bCs/>
                <w:lang w:val="en-US"/>
              </w:rPr>
              <w:t xml:space="preserve">EMAIL (please write clearly) </w:t>
            </w:r>
          </w:p>
        </w:tc>
        <w:tc>
          <w:tcPr>
            <w:tcW w:w="5123" w:type="dxa"/>
          </w:tcPr>
          <w:p w:rsidR="00423A83" w:rsidRDefault="00423A83" w:rsidP="00423A83">
            <w:pPr>
              <w:tabs>
                <w:tab w:val="left" w:pos="10348"/>
              </w:tabs>
              <w:jc w:val="both"/>
              <w:rPr>
                <w:rFonts w:ascii="Verdana" w:hAnsi="Verdana" w:cs="Arial"/>
                <w:bCs/>
                <w:lang w:val="en-US"/>
              </w:rPr>
            </w:pPr>
            <w:bookmarkStart w:id="0" w:name="_GoBack"/>
            <w:bookmarkEnd w:id="0"/>
          </w:p>
        </w:tc>
      </w:tr>
    </w:tbl>
    <w:p w:rsidR="00423A83" w:rsidRDefault="00423A83" w:rsidP="00423A83">
      <w:pPr>
        <w:tabs>
          <w:tab w:val="left" w:pos="10348"/>
        </w:tabs>
        <w:spacing w:after="0" w:line="240" w:lineRule="auto"/>
        <w:ind w:left="284"/>
        <w:jc w:val="both"/>
        <w:rPr>
          <w:rFonts w:ascii="Verdana" w:eastAsia="Times New Roman" w:hAnsi="Verdana" w:cs="Arial"/>
          <w:bCs/>
          <w:lang w:val="en-US"/>
        </w:rPr>
      </w:pPr>
    </w:p>
    <w:p w:rsidR="00423A83" w:rsidRPr="00974BA5" w:rsidRDefault="00423A83" w:rsidP="00423A83">
      <w:pPr>
        <w:tabs>
          <w:tab w:val="left" w:pos="10348"/>
        </w:tabs>
        <w:spacing w:after="0" w:line="240" w:lineRule="auto"/>
        <w:ind w:left="284"/>
        <w:jc w:val="both"/>
        <w:rPr>
          <w:rFonts w:ascii="Verdana" w:eastAsia="Times New Roman" w:hAnsi="Verdana" w:cs="Arial"/>
          <w:bCs/>
          <w:lang w:val="en-US"/>
        </w:rPr>
      </w:pPr>
    </w:p>
    <w:p w:rsidR="00DB420D" w:rsidRPr="00974BA5" w:rsidRDefault="00DB420D" w:rsidP="00423A83">
      <w:pPr>
        <w:tabs>
          <w:tab w:val="left" w:pos="10348"/>
        </w:tabs>
        <w:spacing w:after="0" w:line="240" w:lineRule="auto"/>
        <w:ind w:left="284"/>
        <w:rPr>
          <w:rFonts w:ascii="Verdana" w:eastAsia="Times New Roman" w:hAnsi="Verdana" w:cs="Arial"/>
          <w:bCs/>
          <w:lang w:val="en-US"/>
        </w:rPr>
      </w:pPr>
      <w:r w:rsidRPr="00974BA5">
        <w:rPr>
          <w:rFonts w:ascii="Verdana" w:eastAsia="Times New Roman" w:hAnsi="Verdana" w:cs="Arial"/>
          <w:bCs/>
          <w:lang w:val="en-US"/>
        </w:rPr>
        <w:t>SIGNED</w:t>
      </w:r>
      <w:proofErr w:type="gramStart"/>
      <w:r w:rsidRPr="00974BA5">
        <w:rPr>
          <w:rFonts w:ascii="Verdana" w:eastAsia="Times New Roman" w:hAnsi="Verdana" w:cs="Arial"/>
          <w:bCs/>
          <w:lang w:val="en-US"/>
        </w:rPr>
        <w:t>:_</w:t>
      </w:r>
      <w:proofErr w:type="gramEnd"/>
      <w:r w:rsidRPr="00974BA5">
        <w:rPr>
          <w:rFonts w:ascii="Verdana" w:eastAsia="Times New Roman" w:hAnsi="Verdana" w:cs="Arial"/>
          <w:bCs/>
          <w:lang w:val="en-US"/>
        </w:rPr>
        <w:t>_</w:t>
      </w:r>
      <w:r w:rsidR="00423A83">
        <w:rPr>
          <w:rFonts w:ascii="Verdana" w:eastAsia="Times New Roman" w:hAnsi="Verdana" w:cs="Arial"/>
          <w:bCs/>
          <w:lang w:val="en-US"/>
        </w:rPr>
        <w:t>___________________________DATE</w:t>
      </w:r>
      <w:r w:rsidRPr="00974BA5">
        <w:rPr>
          <w:rFonts w:ascii="Verdana" w:eastAsia="Times New Roman" w:hAnsi="Verdana" w:cs="Arial"/>
          <w:bCs/>
          <w:lang w:val="en-US"/>
        </w:rPr>
        <w:t>:___</w:t>
      </w:r>
      <w:r w:rsidR="00423A83">
        <w:rPr>
          <w:rFonts w:ascii="Verdana" w:eastAsia="Times New Roman" w:hAnsi="Verdana" w:cs="Arial"/>
          <w:bCs/>
          <w:lang w:val="en-US"/>
        </w:rPr>
        <w:t>___________________________</w:t>
      </w:r>
    </w:p>
    <w:p w:rsidR="00DB420D" w:rsidRPr="00974BA5" w:rsidRDefault="00DB420D" w:rsidP="00423A83">
      <w:pPr>
        <w:tabs>
          <w:tab w:val="left" w:pos="10348"/>
        </w:tabs>
        <w:spacing w:after="0" w:line="240" w:lineRule="auto"/>
        <w:ind w:left="284"/>
        <w:rPr>
          <w:rFonts w:ascii="Verdana" w:eastAsia="Times New Roman" w:hAnsi="Verdana" w:cs="Arial"/>
          <w:bCs/>
          <w:lang w:val="en-US"/>
        </w:rPr>
      </w:pPr>
    </w:p>
    <w:p w:rsidR="00423A83" w:rsidRDefault="00423A83" w:rsidP="00423A83">
      <w:pPr>
        <w:tabs>
          <w:tab w:val="left" w:pos="10348"/>
        </w:tabs>
        <w:spacing w:after="0" w:line="240" w:lineRule="auto"/>
        <w:ind w:left="284"/>
        <w:rPr>
          <w:rFonts w:ascii="Verdana" w:eastAsia="Times New Roman" w:hAnsi="Verdana" w:cs="Arial"/>
          <w:bCs/>
          <w:lang w:val="en-US"/>
        </w:rPr>
      </w:pPr>
    </w:p>
    <w:p w:rsidR="00423A83" w:rsidRPr="00423A83" w:rsidRDefault="00423A83" w:rsidP="00423A83">
      <w:pPr>
        <w:tabs>
          <w:tab w:val="left" w:pos="10348"/>
        </w:tabs>
        <w:spacing w:after="0" w:line="240" w:lineRule="auto"/>
        <w:ind w:left="284"/>
        <w:rPr>
          <w:rFonts w:ascii="Verdana" w:eastAsia="Times New Roman" w:hAnsi="Verdana" w:cs="Arial"/>
          <w:b/>
          <w:bCs/>
          <w:lang w:val="en-US"/>
        </w:rPr>
      </w:pPr>
      <w:r w:rsidRPr="00423A83">
        <w:rPr>
          <w:rFonts w:ascii="Verdana" w:eastAsia="Times New Roman" w:hAnsi="Verdana" w:cs="Arial"/>
          <w:b/>
          <w:bCs/>
          <w:lang w:val="en-US"/>
        </w:rPr>
        <w:t>I would like to create an account for the following children</w:t>
      </w:r>
      <w:r w:rsidR="005B2430">
        <w:rPr>
          <w:rFonts w:ascii="Verdana" w:eastAsia="Times New Roman" w:hAnsi="Verdana" w:cs="Arial"/>
          <w:b/>
          <w:bCs/>
          <w:lang w:val="en-US"/>
        </w:rPr>
        <w:t xml:space="preserve"> (UNDER 16’s ONLY)</w:t>
      </w:r>
      <w:r>
        <w:rPr>
          <w:rFonts w:ascii="Verdana" w:eastAsia="Times New Roman" w:hAnsi="Verdana" w:cs="Arial"/>
          <w:b/>
          <w:bCs/>
          <w:lang w:val="en-US"/>
        </w:rPr>
        <w:t>:</w:t>
      </w:r>
    </w:p>
    <w:p w:rsidR="00423A83" w:rsidRDefault="00423A83" w:rsidP="00423A83">
      <w:pPr>
        <w:tabs>
          <w:tab w:val="left" w:pos="10348"/>
        </w:tabs>
        <w:spacing w:after="0" w:line="240" w:lineRule="auto"/>
        <w:ind w:left="284"/>
        <w:rPr>
          <w:rFonts w:ascii="Verdana" w:eastAsia="Times New Roman" w:hAnsi="Verdana" w:cs="Arial"/>
          <w:bCs/>
          <w:lang w:val="en-US"/>
        </w:rPr>
      </w:pPr>
    </w:p>
    <w:tbl>
      <w:tblPr>
        <w:tblStyle w:val="TableGrid"/>
        <w:tblpPr w:leftFromText="180" w:rightFromText="180" w:vertAnchor="text" w:tblpY="1"/>
        <w:tblOverlap w:val="never"/>
        <w:tblW w:w="0" w:type="auto"/>
        <w:tblInd w:w="250" w:type="dxa"/>
        <w:tblLook w:val="04A0" w:firstRow="1" w:lastRow="0" w:firstColumn="1" w:lastColumn="0" w:noHBand="0" w:noVBand="1"/>
      </w:tblPr>
      <w:tblGrid>
        <w:gridCol w:w="4536"/>
        <w:gridCol w:w="2410"/>
        <w:gridCol w:w="3368"/>
      </w:tblGrid>
      <w:tr w:rsidR="00423A83" w:rsidTr="006A26D1">
        <w:tc>
          <w:tcPr>
            <w:tcW w:w="4536" w:type="dxa"/>
            <w:vAlign w:val="center"/>
          </w:tcPr>
          <w:p w:rsidR="00423A83" w:rsidRPr="00423A83" w:rsidRDefault="00423A83" w:rsidP="006A26D1">
            <w:pPr>
              <w:tabs>
                <w:tab w:val="left" w:pos="10348"/>
              </w:tabs>
              <w:ind w:left="284"/>
              <w:jc w:val="center"/>
              <w:rPr>
                <w:rFonts w:ascii="Verdana" w:hAnsi="Verdana" w:cs="Arial"/>
                <w:b/>
                <w:bCs/>
              </w:rPr>
            </w:pPr>
            <w:r w:rsidRPr="00423A83">
              <w:rPr>
                <w:rFonts w:ascii="Verdana" w:hAnsi="Verdana" w:cs="Arial"/>
                <w:b/>
                <w:bCs/>
              </w:rPr>
              <w:t>NAME</w:t>
            </w:r>
          </w:p>
        </w:tc>
        <w:tc>
          <w:tcPr>
            <w:tcW w:w="2410" w:type="dxa"/>
            <w:vAlign w:val="center"/>
          </w:tcPr>
          <w:p w:rsidR="00423A83" w:rsidRPr="00423A83" w:rsidRDefault="00423A83" w:rsidP="006A26D1">
            <w:pPr>
              <w:tabs>
                <w:tab w:val="left" w:pos="10348"/>
              </w:tabs>
              <w:ind w:left="284"/>
              <w:jc w:val="center"/>
              <w:rPr>
                <w:rFonts w:ascii="Verdana" w:hAnsi="Verdana" w:cs="Arial"/>
                <w:b/>
                <w:bCs/>
              </w:rPr>
            </w:pPr>
            <w:r w:rsidRPr="00423A83">
              <w:rPr>
                <w:rFonts w:ascii="Verdana" w:hAnsi="Verdana" w:cs="Arial"/>
                <w:b/>
                <w:bCs/>
              </w:rPr>
              <w:t>DOB</w:t>
            </w:r>
          </w:p>
        </w:tc>
        <w:tc>
          <w:tcPr>
            <w:tcW w:w="3368" w:type="dxa"/>
            <w:vAlign w:val="center"/>
          </w:tcPr>
          <w:p w:rsidR="00423A83" w:rsidRPr="00423A83" w:rsidRDefault="00423A83" w:rsidP="006A26D1">
            <w:pPr>
              <w:tabs>
                <w:tab w:val="left" w:pos="10348"/>
              </w:tabs>
              <w:ind w:left="284"/>
              <w:jc w:val="center"/>
              <w:rPr>
                <w:rFonts w:ascii="Verdana" w:hAnsi="Verdana" w:cs="Arial"/>
                <w:b/>
                <w:bCs/>
              </w:rPr>
            </w:pPr>
            <w:r w:rsidRPr="00423A83">
              <w:rPr>
                <w:rFonts w:ascii="Verdana" w:hAnsi="Verdana" w:cs="Arial"/>
                <w:b/>
                <w:bCs/>
              </w:rPr>
              <w:t>RELATIONSHIP (parent / carer only)</w:t>
            </w:r>
          </w:p>
        </w:tc>
      </w:tr>
      <w:tr w:rsidR="00423A83" w:rsidTr="006A26D1">
        <w:trPr>
          <w:trHeight w:val="443"/>
        </w:trPr>
        <w:tc>
          <w:tcPr>
            <w:tcW w:w="4536" w:type="dxa"/>
          </w:tcPr>
          <w:p w:rsidR="00423A83" w:rsidRDefault="00423A83" w:rsidP="006A26D1">
            <w:pPr>
              <w:tabs>
                <w:tab w:val="left" w:pos="10348"/>
              </w:tabs>
              <w:ind w:left="284"/>
              <w:rPr>
                <w:rFonts w:ascii="Verdana" w:hAnsi="Verdana" w:cs="Arial"/>
                <w:bCs/>
              </w:rPr>
            </w:pPr>
          </w:p>
        </w:tc>
        <w:tc>
          <w:tcPr>
            <w:tcW w:w="2410" w:type="dxa"/>
          </w:tcPr>
          <w:p w:rsidR="00423A83" w:rsidRDefault="00423A83" w:rsidP="006A26D1">
            <w:pPr>
              <w:tabs>
                <w:tab w:val="left" w:pos="10348"/>
              </w:tabs>
              <w:ind w:left="284"/>
              <w:rPr>
                <w:rFonts w:ascii="Verdana" w:hAnsi="Verdana" w:cs="Arial"/>
                <w:bCs/>
              </w:rPr>
            </w:pPr>
          </w:p>
        </w:tc>
        <w:tc>
          <w:tcPr>
            <w:tcW w:w="3368" w:type="dxa"/>
          </w:tcPr>
          <w:p w:rsidR="00423A83" w:rsidRDefault="00423A83" w:rsidP="006A26D1">
            <w:pPr>
              <w:tabs>
                <w:tab w:val="left" w:pos="10348"/>
              </w:tabs>
              <w:ind w:left="284"/>
              <w:rPr>
                <w:rFonts w:ascii="Verdana" w:hAnsi="Verdana" w:cs="Arial"/>
                <w:bCs/>
              </w:rPr>
            </w:pPr>
          </w:p>
        </w:tc>
      </w:tr>
      <w:tr w:rsidR="00423A83" w:rsidTr="006A26D1">
        <w:trPr>
          <w:trHeight w:val="443"/>
        </w:trPr>
        <w:tc>
          <w:tcPr>
            <w:tcW w:w="4536" w:type="dxa"/>
          </w:tcPr>
          <w:p w:rsidR="00423A83" w:rsidRDefault="00423A83" w:rsidP="006A26D1">
            <w:pPr>
              <w:tabs>
                <w:tab w:val="left" w:pos="10348"/>
              </w:tabs>
              <w:ind w:left="284"/>
              <w:rPr>
                <w:rFonts w:ascii="Verdana" w:hAnsi="Verdana" w:cs="Arial"/>
                <w:bCs/>
              </w:rPr>
            </w:pPr>
          </w:p>
        </w:tc>
        <w:tc>
          <w:tcPr>
            <w:tcW w:w="2410" w:type="dxa"/>
          </w:tcPr>
          <w:p w:rsidR="00423A83" w:rsidRDefault="00423A83" w:rsidP="006A26D1">
            <w:pPr>
              <w:tabs>
                <w:tab w:val="left" w:pos="10348"/>
              </w:tabs>
              <w:ind w:left="284"/>
              <w:rPr>
                <w:rFonts w:ascii="Verdana" w:hAnsi="Verdana" w:cs="Arial"/>
                <w:bCs/>
              </w:rPr>
            </w:pPr>
          </w:p>
        </w:tc>
        <w:tc>
          <w:tcPr>
            <w:tcW w:w="3368" w:type="dxa"/>
          </w:tcPr>
          <w:p w:rsidR="00423A83" w:rsidRDefault="00423A83" w:rsidP="006A26D1">
            <w:pPr>
              <w:tabs>
                <w:tab w:val="left" w:pos="10348"/>
              </w:tabs>
              <w:ind w:left="284"/>
              <w:rPr>
                <w:rFonts w:ascii="Verdana" w:hAnsi="Verdana" w:cs="Arial"/>
                <w:bCs/>
              </w:rPr>
            </w:pPr>
          </w:p>
        </w:tc>
      </w:tr>
      <w:tr w:rsidR="00423A83" w:rsidTr="006A26D1">
        <w:trPr>
          <w:trHeight w:val="443"/>
        </w:trPr>
        <w:tc>
          <w:tcPr>
            <w:tcW w:w="4536" w:type="dxa"/>
          </w:tcPr>
          <w:p w:rsidR="00423A83" w:rsidRDefault="00423A83" w:rsidP="006A26D1">
            <w:pPr>
              <w:tabs>
                <w:tab w:val="left" w:pos="10348"/>
              </w:tabs>
              <w:ind w:left="284"/>
              <w:rPr>
                <w:rFonts w:ascii="Verdana" w:hAnsi="Verdana" w:cs="Arial"/>
                <w:bCs/>
              </w:rPr>
            </w:pPr>
          </w:p>
        </w:tc>
        <w:tc>
          <w:tcPr>
            <w:tcW w:w="2410" w:type="dxa"/>
          </w:tcPr>
          <w:p w:rsidR="00423A83" w:rsidRDefault="00423A83" w:rsidP="006A26D1">
            <w:pPr>
              <w:tabs>
                <w:tab w:val="left" w:pos="10348"/>
              </w:tabs>
              <w:ind w:left="284"/>
              <w:rPr>
                <w:rFonts w:ascii="Verdana" w:hAnsi="Verdana" w:cs="Arial"/>
                <w:bCs/>
              </w:rPr>
            </w:pPr>
          </w:p>
        </w:tc>
        <w:tc>
          <w:tcPr>
            <w:tcW w:w="3368" w:type="dxa"/>
          </w:tcPr>
          <w:p w:rsidR="00423A83" w:rsidRDefault="00423A83" w:rsidP="006A26D1">
            <w:pPr>
              <w:tabs>
                <w:tab w:val="left" w:pos="10348"/>
              </w:tabs>
              <w:ind w:left="284"/>
              <w:rPr>
                <w:rFonts w:ascii="Verdana" w:hAnsi="Verdana" w:cs="Arial"/>
                <w:bCs/>
              </w:rPr>
            </w:pPr>
          </w:p>
        </w:tc>
      </w:tr>
      <w:tr w:rsidR="00423A83" w:rsidTr="006A26D1">
        <w:trPr>
          <w:trHeight w:val="443"/>
        </w:trPr>
        <w:tc>
          <w:tcPr>
            <w:tcW w:w="4536" w:type="dxa"/>
          </w:tcPr>
          <w:p w:rsidR="00423A83" w:rsidRDefault="00423A83" w:rsidP="006A26D1">
            <w:pPr>
              <w:tabs>
                <w:tab w:val="left" w:pos="10348"/>
              </w:tabs>
              <w:ind w:left="284"/>
              <w:rPr>
                <w:rFonts w:ascii="Verdana" w:hAnsi="Verdana" w:cs="Arial"/>
                <w:bCs/>
              </w:rPr>
            </w:pPr>
          </w:p>
        </w:tc>
        <w:tc>
          <w:tcPr>
            <w:tcW w:w="2410" w:type="dxa"/>
          </w:tcPr>
          <w:p w:rsidR="00423A83" w:rsidRDefault="00423A83" w:rsidP="006A26D1">
            <w:pPr>
              <w:tabs>
                <w:tab w:val="left" w:pos="10348"/>
              </w:tabs>
              <w:ind w:left="284"/>
              <w:rPr>
                <w:rFonts w:ascii="Verdana" w:hAnsi="Verdana" w:cs="Arial"/>
                <w:bCs/>
              </w:rPr>
            </w:pPr>
          </w:p>
        </w:tc>
        <w:tc>
          <w:tcPr>
            <w:tcW w:w="3368" w:type="dxa"/>
          </w:tcPr>
          <w:p w:rsidR="00423A83" w:rsidRDefault="00423A83" w:rsidP="006A26D1">
            <w:pPr>
              <w:tabs>
                <w:tab w:val="left" w:pos="10348"/>
              </w:tabs>
              <w:ind w:left="284"/>
              <w:rPr>
                <w:rFonts w:ascii="Verdana" w:hAnsi="Verdana" w:cs="Arial"/>
                <w:bCs/>
              </w:rPr>
            </w:pPr>
          </w:p>
        </w:tc>
      </w:tr>
    </w:tbl>
    <w:p w:rsidR="00423A83" w:rsidRPr="00974BA5" w:rsidRDefault="00423A83" w:rsidP="00423A83">
      <w:pPr>
        <w:tabs>
          <w:tab w:val="left" w:pos="10348"/>
        </w:tabs>
        <w:spacing w:after="0" w:line="240" w:lineRule="auto"/>
        <w:ind w:left="284"/>
        <w:rPr>
          <w:rFonts w:ascii="Verdana" w:eastAsia="Times New Roman" w:hAnsi="Verdana" w:cs="Arial"/>
          <w:bCs/>
        </w:rPr>
      </w:pPr>
    </w:p>
    <w:p w:rsidR="00DB420D" w:rsidRPr="00974BA5" w:rsidRDefault="00DB420D" w:rsidP="00DB420D">
      <w:pPr>
        <w:spacing w:after="0" w:line="240" w:lineRule="auto"/>
        <w:rPr>
          <w:rFonts w:ascii="Verdana" w:eastAsia="Times New Roman" w:hAnsi="Verdana" w:cs="Bookman Old Style"/>
        </w:rPr>
      </w:pPr>
    </w:p>
    <w:tbl>
      <w:tblPr>
        <w:tblStyle w:val="TableGrid"/>
        <w:tblW w:w="0" w:type="auto"/>
        <w:jc w:val="center"/>
        <w:shd w:val="clear" w:color="auto" w:fill="D9D9D9" w:themeFill="background1" w:themeFillShade="D9"/>
        <w:tblLook w:val="04A0" w:firstRow="1" w:lastRow="0" w:firstColumn="1" w:lastColumn="0" w:noHBand="0" w:noVBand="1"/>
      </w:tblPr>
      <w:tblGrid>
        <w:gridCol w:w="5210"/>
        <w:gridCol w:w="5211"/>
      </w:tblGrid>
      <w:tr w:rsidR="00DB420D" w:rsidRPr="00974BA5" w:rsidTr="00423A83">
        <w:trPr>
          <w:trHeight w:val="496"/>
          <w:jc w:val="center"/>
        </w:trPr>
        <w:tc>
          <w:tcPr>
            <w:tcW w:w="10421" w:type="dxa"/>
            <w:gridSpan w:val="2"/>
            <w:shd w:val="clear" w:color="auto" w:fill="D9D9D9" w:themeFill="background1" w:themeFillShade="D9"/>
          </w:tcPr>
          <w:p w:rsidR="00DB420D" w:rsidRPr="00423A83" w:rsidRDefault="00DB420D" w:rsidP="001B4331">
            <w:pPr>
              <w:jc w:val="center"/>
              <w:rPr>
                <w:rFonts w:ascii="Verdana" w:hAnsi="Verdana" w:cs="Bookman Old Style"/>
              </w:rPr>
            </w:pPr>
            <w:r w:rsidRPr="00423A83">
              <w:rPr>
                <w:rFonts w:ascii="Verdana" w:hAnsi="Verdana" w:cs="Bookman Old Style"/>
                <w:b/>
              </w:rPr>
              <w:t>RECEPTION USE ONLY –</w:t>
            </w:r>
            <w:r w:rsidRPr="00423A83">
              <w:rPr>
                <w:rFonts w:ascii="Verdana" w:hAnsi="Verdana" w:cs="Bookman Old Style"/>
              </w:rPr>
              <w:t xml:space="preserve"> </w:t>
            </w:r>
            <w:r w:rsidRPr="00423A83">
              <w:rPr>
                <w:rFonts w:ascii="Verdana" w:hAnsi="Verdana" w:cs="Bookman Old Style"/>
                <w:b/>
              </w:rPr>
              <w:t>please confirm which ID was provided</w:t>
            </w:r>
            <w:r w:rsidR="00423A83" w:rsidRPr="00423A83">
              <w:rPr>
                <w:rFonts w:ascii="Verdana" w:hAnsi="Verdana" w:cs="Bookman Old Style"/>
                <w:b/>
              </w:rPr>
              <w:t xml:space="preserve"> (</w:t>
            </w:r>
            <w:r w:rsidR="00423A83">
              <w:rPr>
                <w:rFonts w:ascii="Verdana" w:hAnsi="Verdana" w:cs="Bookman Old Style"/>
                <w:b/>
              </w:rPr>
              <w:t xml:space="preserve">for </w:t>
            </w:r>
            <w:r w:rsidR="00423A83" w:rsidRPr="00423A83">
              <w:rPr>
                <w:rFonts w:ascii="Verdana" w:hAnsi="Verdana" w:cs="Bookman Old Style"/>
                <w:b/>
              </w:rPr>
              <w:t>parent only</w:t>
            </w:r>
            <w:r w:rsidR="00423A83">
              <w:rPr>
                <w:rFonts w:ascii="Verdana" w:hAnsi="Verdana" w:cs="Bookman Old Style"/>
                <w:b/>
              </w:rPr>
              <w:t>)</w:t>
            </w:r>
          </w:p>
        </w:tc>
      </w:tr>
      <w:tr w:rsidR="00DB420D" w:rsidRPr="00974BA5" w:rsidTr="00423A83">
        <w:trPr>
          <w:jc w:val="center"/>
        </w:trPr>
        <w:tc>
          <w:tcPr>
            <w:tcW w:w="5210" w:type="dxa"/>
            <w:shd w:val="clear" w:color="auto" w:fill="D9D9D9" w:themeFill="background1" w:themeFillShade="D9"/>
          </w:tcPr>
          <w:p w:rsidR="00DB420D" w:rsidRPr="00974BA5" w:rsidRDefault="00DB420D" w:rsidP="001B4331">
            <w:pPr>
              <w:rPr>
                <w:rFonts w:ascii="Verdana" w:hAnsi="Verdana" w:cs="Bookman Old Style"/>
                <w:sz w:val="24"/>
                <w:szCs w:val="24"/>
              </w:rPr>
            </w:pPr>
          </w:p>
        </w:tc>
        <w:tc>
          <w:tcPr>
            <w:tcW w:w="5211" w:type="dxa"/>
            <w:shd w:val="clear" w:color="auto" w:fill="D9D9D9" w:themeFill="background1" w:themeFillShade="D9"/>
          </w:tcPr>
          <w:p w:rsidR="00DB420D" w:rsidRPr="00974BA5" w:rsidRDefault="00DB420D" w:rsidP="001B4331">
            <w:pPr>
              <w:jc w:val="center"/>
              <w:rPr>
                <w:rFonts w:ascii="Verdana" w:hAnsi="Verdana" w:cs="Bookman Old Style"/>
              </w:rPr>
            </w:pPr>
            <w:r w:rsidRPr="00974BA5">
              <w:rPr>
                <w:rFonts w:ascii="Verdana" w:hAnsi="Verdana" w:cs="Bookman Old Style"/>
                <w:sz w:val="24"/>
                <w:szCs w:val="24"/>
              </w:rPr>
              <w:t>RECEPTIONIST NAME</w:t>
            </w:r>
          </w:p>
        </w:tc>
      </w:tr>
      <w:tr w:rsidR="00DB420D" w:rsidRPr="00974BA5" w:rsidTr="00423A83">
        <w:trPr>
          <w:trHeight w:val="444"/>
          <w:jc w:val="center"/>
        </w:trPr>
        <w:tc>
          <w:tcPr>
            <w:tcW w:w="5210" w:type="dxa"/>
            <w:shd w:val="clear" w:color="auto" w:fill="D9D9D9" w:themeFill="background1" w:themeFillShade="D9"/>
            <w:vAlign w:val="center"/>
          </w:tcPr>
          <w:p w:rsidR="00DB420D" w:rsidRPr="00974BA5" w:rsidRDefault="00DB420D" w:rsidP="001B4331">
            <w:pPr>
              <w:rPr>
                <w:rFonts w:ascii="Verdana" w:hAnsi="Verdana" w:cs="Bookman Old Style"/>
              </w:rPr>
            </w:pPr>
            <w:r w:rsidRPr="00974BA5">
              <w:rPr>
                <w:rFonts w:ascii="Verdana" w:hAnsi="Verdana" w:cs="Bookman Old Style"/>
                <w:sz w:val="24"/>
                <w:szCs w:val="24"/>
              </w:rPr>
              <w:t xml:space="preserve">Driving Licence </w:t>
            </w:r>
          </w:p>
        </w:tc>
        <w:tc>
          <w:tcPr>
            <w:tcW w:w="5211" w:type="dxa"/>
            <w:shd w:val="clear" w:color="auto" w:fill="D9D9D9" w:themeFill="background1" w:themeFillShade="D9"/>
            <w:vAlign w:val="center"/>
          </w:tcPr>
          <w:p w:rsidR="00DB420D" w:rsidRPr="00974BA5" w:rsidRDefault="00DB420D" w:rsidP="001B4331">
            <w:pPr>
              <w:rPr>
                <w:rFonts w:ascii="Verdana" w:hAnsi="Verdana" w:cs="Bookman Old Style"/>
              </w:rPr>
            </w:pPr>
          </w:p>
        </w:tc>
      </w:tr>
      <w:tr w:rsidR="00DB420D" w:rsidRPr="00974BA5" w:rsidTr="00423A83">
        <w:trPr>
          <w:trHeight w:val="444"/>
          <w:jc w:val="center"/>
        </w:trPr>
        <w:tc>
          <w:tcPr>
            <w:tcW w:w="5210" w:type="dxa"/>
            <w:shd w:val="clear" w:color="auto" w:fill="D9D9D9" w:themeFill="background1" w:themeFillShade="D9"/>
            <w:vAlign w:val="center"/>
          </w:tcPr>
          <w:p w:rsidR="00DB420D" w:rsidRPr="00974BA5" w:rsidRDefault="00DB420D" w:rsidP="001B4331">
            <w:pPr>
              <w:rPr>
                <w:rFonts w:ascii="Verdana" w:hAnsi="Verdana" w:cs="Bookman Old Style"/>
              </w:rPr>
            </w:pPr>
            <w:r w:rsidRPr="00974BA5">
              <w:rPr>
                <w:rFonts w:ascii="Verdana" w:hAnsi="Verdana" w:cs="Bookman Old Style"/>
                <w:sz w:val="24"/>
                <w:szCs w:val="24"/>
              </w:rPr>
              <w:t>Passport</w:t>
            </w:r>
          </w:p>
        </w:tc>
        <w:tc>
          <w:tcPr>
            <w:tcW w:w="5211" w:type="dxa"/>
            <w:shd w:val="clear" w:color="auto" w:fill="D9D9D9" w:themeFill="background1" w:themeFillShade="D9"/>
            <w:vAlign w:val="center"/>
          </w:tcPr>
          <w:p w:rsidR="00DB420D" w:rsidRPr="00974BA5" w:rsidRDefault="00DB420D" w:rsidP="001B4331">
            <w:pPr>
              <w:rPr>
                <w:rFonts w:ascii="Verdana" w:hAnsi="Verdana" w:cs="Bookman Old Style"/>
              </w:rPr>
            </w:pPr>
          </w:p>
        </w:tc>
      </w:tr>
      <w:tr w:rsidR="00DB420D" w:rsidRPr="00974BA5" w:rsidTr="00423A83">
        <w:trPr>
          <w:trHeight w:val="444"/>
          <w:jc w:val="center"/>
        </w:trPr>
        <w:tc>
          <w:tcPr>
            <w:tcW w:w="5210" w:type="dxa"/>
            <w:shd w:val="clear" w:color="auto" w:fill="D9D9D9" w:themeFill="background1" w:themeFillShade="D9"/>
            <w:vAlign w:val="center"/>
          </w:tcPr>
          <w:p w:rsidR="00DB420D" w:rsidRPr="00974BA5" w:rsidRDefault="00DB420D" w:rsidP="001B4331">
            <w:pPr>
              <w:rPr>
                <w:rFonts w:ascii="Verdana" w:hAnsi="Verdana" w:cs="Bookman Old Style"/>
              </w:rPr>
            </w:pPr>
            <w:r w:rsidRPr="00974BA5">
              <w:rPr>
                <w:rFonts w:ascii="Verdana" w:hAnsi="Verdana" w:cs="Bookman Old Style"/>
                <w:sz w:val="24"/>
                <w:szCs w:val="24"/>
              </w:rPr>
              <w:t>Vouched for</w:t>
            </w:r>
          </w:p>
        </w:tc>
        <w:tc>
          <w:tcPr>
            <w:tcW w:w="5211" w:type="dxa"/>
            <w:shd w:val="clear" w:color="auto" w:fill="D9D9D9" w:themeFill="background1" w:themeFillShade="D9"/>
            <w:vAlign w:val="center"/>
          </w:tcPr>
          <w:p w:rsidR="00DB420D" w:rsidRPr="00974BA5" w:rsidRDefault="00DB420D" w:rsidP="001B4331">
            <w:pPr>
              <w:rPr>
                <w:rFonts w:ascii="Verdana" w:hAnsi="Verdana" w:cs="Bookman Old Style"/>
              </w:rPr>
            </w:pPr>
          </w:p>
        </w:tc>
      </w:tr>
      <w:tr w:rsidR="00DB420D" w:rsidRPr="00974BA5" w:rsidTr="00423A83">
        <w:trPr>
          <w:trHeight w:val="444"/>
          <w:jc w:val="center"/>
        </w:trPr>
        <w:tc>
          <w:tcPr>
            <w:tcW w:w="5210" w:type="dxa"/>
            <w:shd w:val="clear" w:color="auto" w:fill="D9D9D9" w:themeFill="background1" w:themeFillShade="D9"/>
            <w:vAlign w:val="center"/>
          </w:tcPr>
          <w:p w:rsidR="00DB420D" w:rsidRPr="00974BA5" w:rsidRDefault="007F4D6F" w:rsidP="001B4331">
            <w:pPr>
              <w:rPr>
                <w:rFonts w:ascii="Verdana" w:hAnsi="Verdana" w:cs="Bookman Old Style"/>
                <w:sz w:val="24"/>
                <w:szCs w:val="24"/>
              </w:rPr>
            </w:pPr>
            <w:r>
              <w:rPr>
                <w:rFonts w:ascii="Verdana" w:hAnsi="Verdana" w:cs="Bookman Old Style"/>
                <w:sz w:val="24"/>
                <w:szCs w:val="24"/>
              </w:rPr>
              <w:t>Bus</w:t>
            </w:r>
            <w:r w:rsidR="006A26D1">
              <w:rPr>
                <w:rFonts w:ascii="Verdana" w:hAnsi="Verdana" w:cs="Bookman Old Style"/>
                <w:sz w:val="24"/>
                <w:szCs w:val="24"/>
              </w:rPr>
              <w:t xml:space="preserve"> Pass</w:t>
            </w:r>
          </w:p>
        </w:tc>
        <w:tc>
          <w:tcPr>
            <w:tcW w:w="5211" w:type="dxa"/>
            <w:shd w:val="clear" w:color="auto" w:fill="D9D9D9" w:themeFill="background1" w:themeFillShade="D9"/>
            <w:vAlign w:val="center"/>
          </w:tcPr>
          <w:p w:rsidR="00DB420D" w:rsidRPr="00974BA5" w:rsidRDefault="00DB420D" w:rsidP="001B4331">
            <w:pPr>
              <w:rPr>
                <w:rFonts w:ascii="Verdana" w:hAnsi="Verdana" w:cs="Bookman Old Style"/>
              </w:rPr>
            </w:pPr>
          </w:p>
        </w:tc>
      </w:tr>
    </w:tbl>
    <w:p w:rsidR="00423A83" w:rsidRDefault="00423A83" w:rsidP="00DB420D">
      <w:pPr>
        <w:pStyle w:val="NoSpacing"/>
        <w:rPr>
          <w:sz w:val="20"/>
          <w:szCs w:val="20"/>
        </w:rPr>
      </w:pPr>
    </w:p>
    <w:p w:rsidR="00DB420D" w:rsidRPr="00974BA5" w:rsidRDefault="00DB420D" w:rsidP="006A26D1">
      <w:pPr>
        <w:pStyle w:val="NoSpacing"/>
        <w:ind w:right="426"/>
        <w:jc w:val="right"/>
        <w:rPr>
          <w:sz w:val="20"/>
          <w:szCs w:val="20"/>
        </w:rPr>
      </w:pPr>
      <w:proofErr w:type="spellStart"/>
      <w:r w:rsidRPr="00974BA5">
        <w:rPr>
          <w:sz w:val="20"/>
          <w:szCs w:val="20"/>
        </w:rPr>
        <w:t>Ver</w:t>
      </w:r>
      <w:proofErr w:type="spellEnd"/>
      <w:r w:rsidRPr="00974BA5">
        <w:rPr>
          <w:sz w:val="20"/>
          <w:szCs w:val="20"/>
        </w:rPr>
        <w:t xml:space="preserve">- </w:t>
      </w:r>
      <w:r w:rsidR="007F4D6F">
        <w:rPr>
          <w:sz w:val="20"/>
          <w:szCs w:val="20"/>
        </w:rPr>
        <w:t>Jan 17</w:t>
      </w:r>
    </w:p>
    <w:p w:rsidR="00217DDA" w:rsidRPr="006A6D55" w:rsidRDefault="00217DDA" w:rsidP="001C669A">
      <w:pPr>
        <w:pStyle w:val="NoSpacing"/>
        <w:tabs>
          <w:tab w:val="left" w:pos="10348"/>
        </w:tabs>
        <w:ind w:left="426"/>
      </w:pPr>
    </w:p>
    <w:sectPr w:rsidR="00217DDA" w:rsidRPr="006A6D55" w:rsidSect="006A26D1">
      <w:headerReference w:type="default" r:id="rId8"/>
      <w:footerReference w:type="default" r:id="rId9"/>
      <w:pgSz w:w="11906" w:h="16838" w:code="9"/>
      <w:pgMar w:top="2941" w:right="707" w:bottom="567" w:left="567"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7A" w:rsidRDefault="00354E7A" w:rsidP="00785015">
      <w:pPr>
        <w:spacing w:after="0" w:line="240" w:lineRule="auto"/>
      </w:pPr>
      <w:r>
        <w:separator/>
      </w:r>
    </w:p>
  </w:endnote>
  <w:endnote w:type="continuationSeparator" w:id="0">
    <w:p w:rsidR="00354E7A" w:rsidRDefault="00354E7A" w:rsidP="0078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5C" w:rsidRDefault="00904C5C" w:rsidP="006A26D1">
    <w:pPr>
      <w:pStyle w:val="Footer"/>
      <w:tabs>
        <w:tab w:val="clear" w:pos="4513"/>
        <w:tab w:val="center" w:pos="5245"/>
      </w:tabs>
      <w:ind w:left="-142" w:right="-425"/>
      <w:jc w:val="center"/>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w:t>
    </w:r>
    <w:r w:rsidR="009F2971">
      <w:rPr>
        <w:rFonts w:ascii="Arial Narrow" w:hAnsi="Arial Narrow"/>
        <w:sz w:val="16"/>
        <w:szCs w:val="16"/>
      </w:rPr>
      <w:t>______________________________</w:t>
    </w:r>
  </w:p>
  <w:p w:rsidR="00C6376D" w:rsidRPr="00613A86" w:rsidRDefault="00C6376D" w:rsidP="006A26D1">
    <w:pPr>
      <w:pStyle w:val="Footer"/>
      <w:tabs>
        <w:tab w:val="clear" w:pos="4513"/>
        <w:tab w:val="center" w:pos="5245"/>
      </w:tabs>
      <w:ind w:left="-142" w:right="-425"/>
      <w:rPr>
        <w:rFonts w:ascii="Arial Narrow" w:hAnsi="Arial Narrow"/>
        <w:sz w:val="12"/>
        <w:szCs w:val="12"/>
      </w:rPr>
    </w:pPr>
    <w:r w:rsidRPr="00613A86">
      <w:rPr>
        <w:rFonts w:ascii="Arial Narrow" w:hAnsi="Arial Narrow"/>
        <w:sz w:val="16"/>
        <w:szCs w:val="16"/>
      </w:rPr>
      <w:ptab w:relativeTo="margin" w:alignment="center" w:leader="none"/>
    </w:r>
    <w:r w:rsidRPr="00613A86">
      <w:rPr>
        <w:rFonts w:ascii="Arial Narrow" w:hAnsi="Arial Narrow"/>
        <w:sz w:val="12"/>
        <w:szCs w:val="12"/>
      </w:rPr>
      <w:ptab w:relativeTo="margin" w:alignment="right" w:leader="none"/>
    </w:r>
  </w:p>
  <w:p w:rsidR="00BF6FE2" w:rsidRPr="00BF6FE2" w:rsidRDefault="00BF6FE2" w:rsidP="006A26D1">
    <w:pPr>
      <w:pStyle w:val="Footer"/>
      <w:tabs>
        <w:tab w:val="clear" w:pos="4513"/>
        <w:tab w:val="clear" w:pos="9026"/>
        <w:tab w:val="center" w:pos="5245"/>
        <w:tab w:val="right" w:pos="10206"/>
      </w:tabs>
      <w:ind w:left="-142" w:right="-425"/>
      <w:jc w:val="center"/>
      <w:rPr>
        <w:rFonts w:ascii="Copperplate Gothic Light" w:eastAsia="Times New Roman" w:hAnsi="Copperplate Gothic Light" w:cs="Calibri"/>
        <w:color w:val="000000"/>
        <w:sz w:val="16"/>
        <w:szCs w:val="16"/>
        <w:lang w:eastAsia="en-GB"/>
      </w:rPr>
    </w:pPr>
    <w:r w:rsidRPr="00BF6FE2">
      <w:rPr>
        <w:rFonts w:ascii="Copperplate Gothic Light" w:hAnsi="Copperplate Gothic Light"/>
        <w:sz w:val="16"/>
        <w:szCs w:val="16"/>
      </w:rPr>
      <w:t xml:space="preserve">Dr S.M.Rogers </w:t>
    </w:r>
    <w:r w:rsidR="0042351F">
      <w:rPr>
        <w:rFonts w:ascii="Copperplate Gothic Light" w:hAnsi="Copperplate Gothic Light"/>
        <w:sz w:val="16"/>
        <w:szCs w:val="16"/>
      </w:rPr>
      <w:t xml:space="preserve">- </w:t>
    </w:r>
    <w:r w:rsidRPr="00BF6FE2">
      <w:rPr>
        <w:rFonts w:ascii="Copperplate Gothic Light" w:hAnsi="Copperplate Gothic Light"/>
        <w:sz w:val="16"/>
        <w:szCs w:val="16"/>
      </w:rPr>
      <w:t>Dr M.J.Adams</w:t>
    </w:r>
    <w:r w:rsidR="0042351F">
      <w:rPr>
        <w:rFonts w:ascii="Copperplate Gothic Light" w:hAnsi="Copperplate Gothic Light"/>
        <w:sz w:val="16"/>
        <w:szCs w:val="16"/>
      </w:rPr>
      <w:t xml:space="preserve"> - Dr T.M.Howseman -</w:t>
    </w:r>
    <w:r w:rsidRPr="00BF6FE2">
      <w:rPr>
        <w:rFonts w:ascii="Copperplate Gothic Light" w:hAnsi="Copperplate Gothic Light"/>
        <w:sz w:val="16"/>
        <w:szCs w:val="16"/>
      </w:rPr>
      <w:t xml:space="preserve"> Dr </w:t>
    </w:r>
    <w:r w:rsidR="00C6376D" w:rsidRPr="00BF6FE2">
      <w:rPr>
        <w:rFonts w:ascii="Copperplate Gothic Light" w:hAnsi="Copperplate Gothic Light"/>
        <w:sz w:val="16"/>
        <w:szCs w:val="16"/>
      </w:rPr>
      <w:t>J. D. Patel</w:t>
    </w:r>
    <w:r w:rsidRPr="00BF6FE2">
      <w:rPr>
        <w:rFonts w:ascii="Copperplate Gothic Light" w:hAnsi="Copperplate Gothic Light"/>
        <w:sz w:val="16"/>
        <w:szCs w:val="16"/>
      </w:rPr>
      <w:t xml:space="preserve"> </w:t>
    </w:r>
    <w:r w:rsidR="00423A83">
      <w:rPr>
        <w:rFonts w:ascii="Copperplate Gothic Light" w:hAnsi="Copperplate Gothic Light"/>
        <w:sz w:val="16"/>
        <w:szCs w:val="16"/>
      </w:rPr>
      <w:t xml:space="preserve">- </w:t>
    </w:r>
    <w:r w:rsidR="00C6376D" w:rsidRPr="00BF6FE2">
      <w:rPr>
        <w:rFonts w:ascii="Copperplate Gothic Light" w:hAnsi="Copperplate Gothic Light"/>
        <w:sz w:val="16"/>
        <w:szCs w:val="16"/>
      </w:rPr>
      <w:t>Dr S. A. Field</w:t>
    </w:r>
    <w:r w:rsidR="00423A83">
      <w:rPr>
        <w:rFonts w:ascii="Copperplate Gothic Light" w:hAnsi="Copperplate Gothic Light"/>
        <w:sz w:val="16"/>
        <w:szCs w:val="16"/>
      </w:rPr>
      <w:t xml:space="preserve"> </w:t>
    </w:r>
    <w:r w:rsidR="0042351F">
      <w:rPr>
        <w:rFonts w:ascii="Copperplate Gothic Light" w:hAnsi="Copperplate Gothic Light"/>
        <w:sz w:val="16"/>
        <w:szCs w:val="16"/>
      </w:rPr>
      <w:t xml:space="preserve">- </w:t>
    </w:r>
    <w:r w:rsidR="00C6376D" w:rsidRPr="00BF6FE2">
      <w:rPr>
        <w:rFonts w:ascii="Copperplate Gothic Light" w:eastAsia="Times New Roman" w:hAnsi="Copperplate Gothic Light" w:cs="Calibri"/>
        <w:color w:val="000000"/>
        <w:sz w:val="16"/>
        <w:szCs w:val="16"/>
        <w:lang w:eastAsia="en-GB"/>
      </w:rPr>
      <w:t>Dr S. Nehra Sharma</w:t>
    </w:r>
    <w:r w:rsidR="0042351F">
      <w:rPr>
        <w:rFonts w:ascii="Copperplate Gothic Light" w:eastAsia="Times New Roman" w:hAnsi="Copperplate Gothic Light" w:cs="Calibri"/>
        <w:color w:val="000000"/>
        <w:sz w:val="16"/>
        <w:szCs w:val="16"/>
        <w:lang w:eastAsia="en-GB"/>
      </w:rPr>
      <w:t xml:space="preserve"> </w:t>
    </w:r>
    <w:r w:rsidR="0092434A">
      <w:rPr>
        <w:rFonts w:ascii="Copperplate Gothic Light" w:eastAsia="Times New Roman" w:hAnsi="Copperplate Gothic Light" w:cs="Calibri"/>
        <w:color w:val="000000"/>
        <w:sz w:val="16"/>
        <w:szCs w:val="16"/>
        <w:lang w:eastAsia="en-GB"/>
      </w:rPr>
      <w:t>- Dr</w:t>
    </w:r>
    <w:r w:rsidR="00C6376D" w:rsidRPr="00BF6FE2">
      <w:rPr>
        <w:rFonts w:ascii="Copperplate Gothic Light" w:eastAsia="Times New Roman" w:hAnsi="Copperplate Gothic Light" w:cs="Calibri"/>
        <w:color w:val="000000"/>
        <w:sz w:val="16"/>
        <w:szCs w:val="16"/>
        <w:lang w:eastAsia="en-GB"/>
      </w:rPr>
      <w:t xml:space="preserve"> A. Wells</w:t>
    </w:r>
    <w:r w:rsidR="006A26D1">
      <w:rPr>
        <w:rFonts w:ascii="Copperplate Gothic Light" w:eastAsia="Times New Roman" w:hAnsi="Copperplate Gothic Light" w:cs="Calibri"/>
        <w:color w:val="000000"/>
        <w:sz w:val="16"/>
        <w:szCs w:val="16"/>
        <w:lang w:eastAsia="en-GB"/>
      </w:rPr>
      <w:t xml:space="preserve"> – Dr E Clancy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7A" w:rsidRDefault="00354E7A" w:rsidP="00785015">
      <w:pPr>
        <w:spacing w:after="0" w:line="240" w:lineRule="auto"/>
      </w:pPr>
      <w:r>
        <w:separator/>
      </w:r>
    </w:p>
  </w:footnote>
  <w:footnote w:type="continuationSeparator" w:id="0">
    <w:p w:rsidR="00354E7A" w:rsidRDefault="00354E7A" w:rsidP="0078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6D" w:rsidRPr="00613A86" w:rsidRDefault="00495D6A" w:rsidP="006A6D55">
    <w:pPr>
      <w:pStyle w:val="Header"/>
      <w:rPr>
        <w:rFonts w:ascii="Franklin Gothic Demi" w:eastAsia="Times New Roman" w:hAnsi="Franklin Gothic Demi" w:cs="Franklin Gothic Demi"/>
        <w:b/>
        <w:bCs/>
      </w:rPr>
    </w:pPr>
    <w:r>
      <w:rPr>
        <w:rFonts w:ascii="Bookman Old Style" w:eastAsia="Times New Roman" w:hAnsi="Bookman Old Style" w:cs="Bookman Old Style"/>
        <w:noProof/>
        <w:lang w:eastAsia="en-GB"/>
      </w:rPr>
      <mc:AlternateContent>
        <mc:Choice Requires="wps">
          <w:drawing>
            <wp:anchor distT="0" distB="0" distL="114300" distR="114300" simplePos="0" relativeHeight="251659264" behindDoc="0" locked="0" layoutInCell="1" allowOverlap="1" wp14:anchorId="762BC033" wp14:editId="07794E8E">
              <wp:simplePos x="0" y="0"/>
              <wp:positionH relativeFrom="column">
                <wp:posOffset>48053</wp:posOffset>
              </wp:positionH>
              <wp:positionV relativeFrom="paragraph">
                <wp:posOffset>-79023</wp:posOffset>
              </wp:positionV>
              <wp:extent cx="6744831" cy="150287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1" cy="150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D6A" w:rsidRDefault="00495D6A" w:rsidP="005A6B29">
                          <w:pPr>
                            <w:jc w:val="center"/>
                            <w:rPr>
                              <w:rFonts w:ascii="Copperplate Gothic Light" w:hAnsi="Copperplate Gothic Light"/>
                              <w:b/>
                              <w:sz w:val="40"/>
                              <w:szCs w:val="40"/>
                            </w:rPr>
                          </w:pPr>
                          <w:r w:rsidRPr="00495D6A">
                            <w:rPr>
                              <w:rFonts w:ascii="Copperplate Gothic Light" w:hAnsi="Copperplate Gothic Light"/>
                              <w:b/>
                              <w:sz w:val="40"/>
                              <w:szCs w:val="40"/>
                            </w:rPr>
                            <w:t>St Luke’s Primary Care Centre</w:t>
                          </w:r>
                        </w:p>
                        <w:p w:rsidR="00217DDA" w:rsidRDefault="00217DDA" w:rsidP="0092434A">
                          <w:pPr>
                            <w:tabs>
                              <w:tab w:val="center" w:pos="4153"/>
                              <w:tab w:val="right" w:pos="8306"/>
                            </w:tabs>
                            <w:spacing w:after="0" w:line="240" w:lineRule="auto"/>
                            <w:rPr>
                              <w:rFonts w:ascii="Copperplate Gothic Light" w:eastAsia="Times New Roman" w:hAnsi="Copperplate Gothic Light" w:cs="Franklin Gothic Demi"/>
                              <w:bCs/>
                              <w:sz w:val="20"/>
                              <w:szCs w:val="20"/>
                            </w:rPr>
                          </w:pPr>
                          <w:r w:rsidRPr="005A6B29">
                            <w:rPr>
                              <w:rFonts w:ascii="Copperplate Gothic Light" w:eastAsia="Times New Roman" w:hAnsi="Copperplate Gothic Light" w:cs="Franklin Gothic Demi"/>
                              <w:bCs/>
                              <w:sz w:val="20"/>
                              <w:szCs w:val="20"/>
                            </w:rPr>
                            <w:t xml:space="preserve">Timken Way South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Tel: 01604 58</w:t>
                          </w:r>
                          <w:r>
                            <w:rPr>
                              <w:rFonts w:ascii="Copperplate Gothic Light" w:eastAsia="Times New Roman" w:hAnsi="Copperplate Gothic Light" w:cs="Franklin Gothic Demi"/>
                              <w:bCs/>
                              <w:sz w:val="20"/>
                              <w:szCs w:val="20"/>
                            </w:rPr>
                            <w:t>7</w:t>
                          </w:r>
                          <w:r w:rsidRPr="005A6B29">
                            <w:rPr>
                              <w:rFonts w:ascii="Copperplate Gothic Light" w:eastAsia="Times New Roman" w:hAnsi="Copperplate Gothic Light" w:cs="Franklin Gothic Demi"/>
                              <w:bCs/>
                              <w:sz w:val="20"/>
                              <w:szCs w:val="20"/>
                            </w:rPr>
                            <w:t>9</w:t>
                          </w:r>
                          <w:r>
                            <w:rPr>
                              <w:rFonts w:ascii="Copperplate Gothic Light" w:eastAsia="Times New Roman" w:hAnsi="Copperplate Gothic Light" w:cs="Franklin Gothic Demi"/>
                              <w:bCs/>
                              <w:sz w:val="20"/>
                              <w:szCs w:val="20"/>
                            </w:rPr>
                            <w:t>18</w:t>
                          </w:r>
                        </w:p>
                        <w:p w:rsidR="00217DDA" w:rsidRPr="005A6B29" w:rsidRDefault="00217DDA" w:rsidP="0092434A">
                          <w:pPr>
                            <w:tabs>
                              <w:tab w:val="center" w:pos="4153"/>
                              <w:tab w:val="right" w:pos="8306"/>
                            </w:tabs>
                            <w:spacing w:after="0" w:line="240" w:lineRule="auto"/>
                            <w:rPr>
                              <w:rFonts w:ascii="Copperplate Gothic Light" w:eastAsia="Times New Roman" w:hAnsi="Copperplate Gothic Light" w:cs="Franklin Gothic Demi"/>
                              <w:bCs/>
                              <w:sz w:val="20"/>
                              <w:szCs w:val="20"/>
                            </w:rPr>
                          </w:pPr>
                          <w:r w:rsidRPr="005A6B29">
                            <w:rPr>
                              <w:rFonts w:ascii="Copperplate Gothic Light" w:eastAsia="Times New Roman" w:hAnsi="Copperplate Gothic Light" w:cs="Franklin Gothic Demi"/>
                              <w:bCs/>
                              <w:sz w:val="20"/>
                              <w:szCs w:val="20"/>
                            </w:rPr>
                            <w:t xml:space="preserve">Duston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01604 7</w:t>
                          </w:r>
                          <w:r>
                            <w:rPr>
                              <w:rFonts w:ascii="Copperplate Gothic Light" w:eastAsia="Times New Roman" w:hAnsi="Copperplate Gothic Light" w:cs="Franklin Gothic Demi"/>
                              <w:bCs/>
                              <w:sz w:val="20"/>
                              <w:szCs w:val="20"/>
                            </w:rPr>
                            <w:t>51832</w:t>
                          </w:r>
                          <w:r w:rsidRPr="005A6B29">
                            <w:rPr>
                              <w:rFonts w:ascii="Copperplate Gothic Light" w:eastAsia="Times New Roman" w:hAnsi="Copperplate Gothic Light" w:cs="Franklin Gothic Demi"/>
                              <w:bCs/>
                              <w:sz w:val="20"/>
                              <w:szCs w:val="20"/>
                            </w:rPr>
                            <w:t xml:space="preserve"> Northampton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0092434A">
                            <w:rPr>
                              <w:rFonts w:ascii="Copperplate Gothic Light" w:eastAsia="Times New Roman" w:hAnsi="Copperplate Gothic Light" w:cs="Franklin Gothic Demi"/>
                              <w:bCs/>
                              <w:sz w:val="20"/>
                              <w:szCs w:val="20"/>
                            </w:rPr>
                            <w:t xml:space="preserve">   Fax: 01604 59278</w:t>
                          </w:r>
                          <w:r w:rsidR="009811B5">
                            <w:rPr>
                              <w:rFonts w:ascii="Copperplate Gothic Light" w:eastAsia="Times New Roman" w:hAnsi="Copperplate Gothic Light" w:cs="Franklin Gothic Demi"/>
                              <w:bCs/>
                              <w:sz w:val="20"/>
                              <w:szCs w:val="20"/>
                            </w:rPr>
                            <w:t>1</w:t>
                          </w:r>
                        </w:p>
                        <w:p w:rsidR="00217DDA" w:rsidRDefault="00217DDA" w:rsidP="0092434A">
                          <w:pPr>
                            <w:tabs>
                              <w:tab w:val="center" w:pos="4153"/>
                              <w:tab w:val="right" w:pos="8306"/>
                            </w:tabs>
                            <w:spacing w:after="0" w:line="240" w:lineRule="auto"/>
                            <w:rPr>
                              <w:rFonts w:ascii="Copperplate Gothic Light" w:eastAsia="Times New Roman" w:hAnsi="Copperplate Gothic Light" w:cs="Franklin Gothic Demi"/>
                              <w:bCs/>
                              <w:i/>
                              <w:sz w:val="20"/>
                              <w:szCs w:val="20"/>
                            </w:rPr>
                          </w:pPr>
                          <w:r w:rsidRPr="005A6B29">
                            <w:rPr>
                              <w:rFonts w:ascii="Copperplate Gothic Light" w:eastAsia="Times New Roman" w:hAnsi="Copperplate Gothic Light" w:cs="Franklin Gothic Demi"/>
                              <w:bCs/>
                              <w:sz w:val="20"/>
                              <w:szCs w:val="20"/>
                            </w:rPr>
                            <w:t>NN5 6FR</w:t>
                          </w:r>
                        </w:p>
                        <w:p w:rsidR="00217DDA" w:rsidRDefault="00217DDA" w:rsidP="00217DDA">
                          <w:pPr>
                            <w:tabs>
                              <w:tab w:val="center" w:pos="4153"/>
                              <w:tab w:val="right" w:pos="8306"/>
                            </w:tabs>
                            <w:spacing w:after="0" w:line="240" w:lineRule="auto"/>
                            <w:jc w:val="center"/>
                            <w:rPr>
                              <w:rFonts w:ascii="Copperplate Gothic Light" w:eastAsia="Times New Roman" w:hAnsi="Copperplate Gothic Light" w:cs="Franklin Gothic Demi"/>
                              <w:bCs/>
                              <w:i/>
                            </w:rPr>
                          </w:pPr>
                          <w:r w:rsidRPr="005A6B29">
                            <w:rPr>
                              <w:rFonts w:ascii="Copperplate Gothic Light" w:eastAsia="Times New Roman" w:hAnsi="Copperplate Gothic Light" w:cs="Franklin Gothic Demi"/>
                              <w:bCs/>
                              <w:i/>
                            </w:rPr>
                            <w:t>www.stlukesprimarycarecentre.co.uk</w:t>
                          </w:r>
                        </w:p>
                        <w:p w:rsidR="00217DDA" w:rsidRPr="0092434A" w:rsidRDefault="00217DDA" w:rsidP="0092434A">
                          <w:pPr>
                            <w:tabs>
                              <w:tab w:val="center" w:pos="4153"/>
                              <w:tab w:val="right" w:pos="8306"/>
                            </w:tabs>
                            <w:spacing w:after="0" w:line="240" w:lineRule="auto"/>
                            <w:jc w:val="center"/>
                            <w:rPr>
                              <w:rFonts w:ascii="Copperplate Gothic Light" w:eastAsia="Times New Roman" w:hAnsi="Copperplate Gothic Light" w:cs="Franklin Gothic Demi"/>
                              <w:bCs/>
                            </w:rPr>
                          </w:pPr>
                          <w:r w:rsidRPr="0092434A">
                            <w:rPr>
                              <w:rFonts w:ascii="Copperplate Gothic Light" w:eastAsia="Times New Roman" w:hAnsi="Copperplate Gothic Light" w:cs="Franklin Gothic Demi"/>
                              <w:bCs/>
                            </w:rPr>
                            <w:t>_______________________________________________________________________________________</w:t>
                          </w:r>
                          <w:r w:rsidR="0092434A" w:rsidRPr="0092434A">
                            <w:rPr>
                              <w:rFonts w:ascii="Copperplate Gothic Light" w:eastAsia="Times New Roman" w:hAnsi="Copperplate Gothic Light" w:cs="Franklin Gothic Demi"/>
                              <w:bCs/>
                            </w:rPr>
                            <w:t>____</w:t>
                          </w:r>
                          <w:r w:rsidRPr="0092434A">
                            <w:rPr>
                              <w:rFonts w:ascii="Copperplate Gothic Light" w:eastAsia="Times New Roman" w:hAnsi="Copperplate Gothic Light" w:cs="Franklin Gothic Demi"/>
                              <w:bCs/>
                            </w:rPr>
                            <w:t>_</w:t>
                          </w:r>
                        </w:p>
                        <w:p w:rsidR="00217DDA" w:rsidRPr="005A6B29" w:rsidRDefault="00217DDA" w:rsidP="00217DDA">
                          <w:pPr>
                            <w:tabs>
                              <w:tab w:val="center" w:pos="4153"/>
                              <w:tab w:val="right" w:pos="8306"/>
                            </w:tabs>
                            <w:spacing w:after="0" w:line="240" w:lineRule="auto"/>
                            <w:jc w:val="center"/>
                            <w:rPr>
                              <w:rFonts w:ascii="Copperplate Gothic Light" w:eastAsia="Times New Roman" w:hAnsi="Copperplate Gothic Light" w:cs="Franklin Gothic Demi"/>
                              <w:bCs/>
                              <w:i/>
                            </w:rPr>
                          </w:pPr>
                        </w:p>
                        <w:p w:rsidR="00217DDA" w:rsidRPr="005A6B29" w:rsidRDefault="00217DDA" w:rsidP="00217DDA">
                          <w:pPr>
                            <w:pStyle w:val="Header"/>
                            <w:rPr>
                              <w:rFonts w:ascii="Copperplate Gothic Light" w:hAnsi="Copperplate Gothic Light"/>
                              <w:i/>
                            </w:rPr>
                          </w:pPr>
                        </w:p>
                        <w:p w:rsidR="00217DDA" w:rsidRPr="00495D6A" w:rsidRDefault="00217DDA" w:rsidP="005A6B29">
                          <w:pPr>
                            <w:jc w:val="center"/>
                            <w:rPr>
                              <w:rFonts w:ascii="Copperplate Gothic Light" w:hAnsi="Copperplate Gothic Ligh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pt;margin-top:-6.2pt;width:531.1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uT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" stroked="f">
              <v:textbox>
                <w:txbxContent>
                  <w:p w:rsidR="00495D6A" w:rsidRDefault="00495D6A" w:rsidP="005A6B29">
                    <w:pPr>
                      <w:jc w:val="center"/>
                      <w:rPr>
                        <w:rFonts w:ascii="Copperplate Gothic Light" w:hAnsi="Copperplate Gothic Light"/>
                        <w:b/>
                        <w:sz w:val="40"/>
                        <w:szCs w:val="40"/>
                      </w:rPr>
                    </w:pPr>
                    <w:r w:rsidRPr="00495D6A">
                      <w:rPr>
                        <w:rFonts w:ascii="Copperplate Gothic Light" w:hAnsi="Copperplate Gothic Light"/>
                        <w:b/>
                        <w:sz w:val="40"/>
                        <w:szCs w:val="40"/>
                      </w:rPr>
                      <w:t>St Luke’s Primary Care Centre</w:t>
                    </w:r>
                  </w:p>
                  <w:p w:rsidR="00217DDA" w:rsidRDefault="00217DDA" w:rsidP="0092434A">
                    <w:pPr>
                      <w:tabs>
                        <w:tab w:val="center" w:pos="4153"/>
                        <w:tab w:val="right" w:pos="8306"/>
                      </w:tabs>
                      <w:spacing w:after="0" w:line="240" w:lineRule="auto"/>
                      <w:rPr>
                        <w:rFonts w:ascii="Copperplate Gothic Light" w:eastAsia="Times New Roman" w:hAnsi="Copperplate Gothic Light" w:cs="Franklin Gothic Demi"/>
                        <w:bCs/>
                        <w:sz w:val="20"/>
                        <w:szCs w:val="20"/>
                      </w:rPr>
                    </w:pPr>
                    <w:r w:rsidRPr="005A6B29">
                      <w:rPr>
                        <w:rFonts w:ascii="Copperplate Gothic Light" w:eastAsia="Times New Roman" w:hAnsi="Copperplate Gothic Light" w:cs="Franklin Gothic Demi"/>
                        <w:bCs/>
                        <w:sz w:val="20"/>
                        <w:szCs w:val="20"/>
                      </w:rPr>
                      <w:t xml:space="preserve">Timken Way South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Tel: 01604 58</w:t>
                    </w:r>
                    <w:r>
                      <w:rPr>
                        <w:rFonts w:ascii="Copperplate Gothic Light" w:eastAsia="Times New Roman" w:hAnsi="Copperplate Gothic Light" w:cs="Franklin Gothic Demi"/>
                        <w:bCs/>
                        <w:sz w:val="20"/>
                        <w:szCs w:val="20"/>
                      </w:rPr>
                      <w:t>7</w:t>
                    </w:r>
                    <w:r w:rsidRPr="005A6B29">
                      <w:rPr>
                        <w:rFonts w:ascii="Copperplate Gothic Light" w:eastAsia="Times New Roman" w:hAnsi="Copperplate Gothic Light" w:cs="Franklin Gothic Demi"/>
                        <w:bCs/>
                        <w:sz w:val="20"/>
                        <w:szCs w:val="20"/>
                      </w:rPr>
                      <w:t>9</w:t>
                    </w:r>
                    <w:r>
                      <w:rPr>
                        <w:rFonts w:ascii="Copperplate Gothic Light" w:eastAsia="Times New Roman" w:hAnsi="Copperplate Gothic Light" w:cs="Franklin Gothic Demi"/>
                        <w:bCs/>
                        <w:sz w:val="20"/>
                        <w:szCs w:val="20"/>
                      </w:rPr>
                      <w:t>18</w:t>
                    </w:r>
                  </w:p>
                  <w:p w:rsidR="00217DDA" w:rsidRPr="005A6B29" w:rsidRDefault="00217DDA" w:rsidP="0092434A">
                    <w:pPr>
                      <w:tabs>
                        <w:tab w:val="center" w:pos="4153"/>
                        <w:tab w:val="right" w:pos="8306"/>
                      </w:tabs>
                      <w:spacing w:after="0" w:line="240" w:lineRule="auto"/>
                      <w:rPr>
                        <w:rFonts w:ascii="Copperplate Gothic Light" w:eastAsia="Times New Roman" w:hAnsi="Copperplate Gothic Light" w:cs="Franklin Gothic Demi"/>
                        <w:bCs/>
                        <w:sz w:val="20"/>
                        <w:szCs w:val="20"/>
                      </w:rPr>
                    </w:pPr>
                    <w:r w:rsidRPr="005A6B29">
                      <w:rPr>
                        <w:rFonts w:ascii="Copperplate Gothic Light" w:eastAsia="Times New Roman" w:hAnsi="Copperplate Gothic Light" w:cs="Franklin Gothic Demi"/>
                        <w:bCs/>
                        <w:sz w:val="20"/>
                        <w:szCs w:val="20"/>
                      </w:rPr>
                      <w:t xml:space="preserve">Duston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01604 7</w:t>
                    </w:r>
                    <w:r>
                      <w:rPr>
                        <w:rFonts w:ascii="Copperplate Gothic Light" w:eastAsia="Times New Roman" w:hAnsi="Copperplate Gothic Light" w:cs="Franklin Gothic Demi"/>
                        <w:bCs/>
                        <w:sz w:val="20"/>
                        <w:szCs w:val="20"/>
                      </w:rPr>
                      <w:t>51832</w:t>
                    </w:r>
                    <w:r w:rsidRPr="005A6B29">
                      <w:rPr>
                        <w:rFonts w:ascii="Copperplate Gothic Light" w:eastAsia="Times New Roman" w:hAnsi="Copperplate Gothic Light" w:cs="Franklin Gothic Demi"/>
                        <w:bCs/>
                        <w:sz w:val="20"/>
                        <w:szCs w:val="20"/>
                      </w:rPr>
                      <w:t xml:space="preserve"> Northampton                                                                                                                 </w:t>
                    </w:r>
                    <w:r w:rsidR="0092434A">
                      <w:rPr>
                        <w:rFonts w:ascii="Copperplate Gothic Light" w:eastAsia="Times New Roman" w:hAnsi="Copperplate Gothic Light" w:cs="Franklin Gothic Demi"/>
                        <w:bCs/>
                        <w:sz w:val="20"/>
                        <w:szCs w:val="20"/>
                      </w:rPr>
                      <w:t xml:space="preserve">         </w:t>
                    </w:r>
                    <w:r w:rsidRPr="005A6B29">
                      <w:rPr>
                        <w:rFonts w:ascii="Copperplate Gothic Light" w:eastAsia="Times New Roman" w:hAnsi="Copperplate Gothic Light" w:cs="Franklin Gothic Demi"/>
                        <w:bCs/>
                        <w:sz w:val="20"/>
                        <w:szCs w:val="20"/>
                      </w:rPr>
                      <w:t xml:space="preserve">     </w:t>
                    </w:r>
                    <w:r>
                      <w:rPr>
                        <w:rFonts w:ascii="Copperplate Gothic Light" w:eastAsia="Times New Roman" w:hAnsi="Copperplate Gothic Light" w:cs="Franklin Gothic Demi"/>
                        <w:bCs/>
                        <w:sz w:val="20"/>
                        <w:szCs w:val="20"/>
                      </w:rPr>
                      <w:t xml:space="preserve">    </w:t>
                    </w:r>
                    <w:r w:rsidR="0092434A">
                      <w:rPr>
                        <w:rFonts w:ascii="Copperplate Gothic Light" w:eastAsia="Times New Roman" w:hAnsi="Copperplate Gothic Light" w:cs="Franklin Gothic Demi"/>
                        <w:bCs/>
                        <w:sz w:val="20"/>
                        <w:szCs w:val="20"/>
                      </w:rPr>
                      <w:t xml:space="preserve">   Fax: 01604 59278</w:t>
                    </w:r>
                    <w:r w:rsidR="009811B5">
                      <w:rPr>
                        <w:rFonts w:ascii="Copperplate Gothic Light" w:eastAsia="Times New Roman" w:hAnsi="Copperplate Gothic Light" w:cs="Franklin Gothic Demi"/>
                        <w:bCs/>
                        <w:sz w:val="20"/>
                        <w:szCs w:val="20"/>
                      </w:rPr>
                      <w:t>1</w:t>
                    </w:r>
                  </w:p>
                  <w:p w:rsidR="00217DDA" w:rsidRDefault="00217DDA" w:rsidP="0092434A">
                    <w:pPr>
                      <w:tabs>
                        <w:tab w:val="center" w:pos="4153"/>
                        <w:tab w:val="right" w:pos="8306"/>
                      </w:tabs>
                      <w:spacing w:after="0" w:line="240" w:lineRule="auto"/>
                      <w:rPr>
                        <w:rFonts w:ascii="Copperplate Gothic Light" w:eastAsia="Times New Roman" w:hAnsi="Copperplate Gothic Light" w:cs="Franklin Gothic Demi"/>
                        <w:bCs/>
                        <w:i/>
                        <w:sz w:val="20"/>
                        <w:szCs w:val="20"/>
                      </w:rPr>
                    </w:pPr>
                    <w:r w:rsidRPr="005A6B29">
                      <w:rPr>
                        <w:rFonts w:ascii="Copperplate Gothic Light" w:eastAsia="Times New Roman" w:hAnsi="Copperplate Gothic Light" w:cs="Franklin Gothic Demi"/>
                        <w:bCs/>
                        <w:sz w:val="20"/>
                        <w:szCs w:val="20"/>
                      </w:rPr>
                      <w:t>NN5 6FR</w:t>
                    </w:r>
                  </w:p>
                  <w:p w:rsidR="00217DDA" w:rsidRDefault="00217DDA" w:rsidP="00217DDA">
                    <w:pPr>
                      <w:tabs>
                        <w:tab w:val="center" w:pos="4153"/>
                        <w:tab w:val="right" w:pos="8306"/>
                      </w:tabs>
                      <w:spacing w:after="0" w:line="240" w:lineRule="auto"/>
                      <w:jc w:val="center"/>
                      <w:rPr>
                        <w:rFonts w:ascii="Copperplate Gothic Light" w:eastAsia="Times New Roman" w:hAnsi="Copperplate Gothic Light" w:cs="Franklin Gothic Demi"/>
                        <w:bCs/>
                        <w:i/>
                      </w:rPr>
                    </w:pPr>
                    <w:r w:rsidRPr="005A6B29">
                      <w:rPr>
                        <w:rFonts w:ascii="Copperplate Gothic Light" w:eastAsia="Times New Roman" w:hAnsi="Copperplate Gothic Light" w:cs="Franklin Gothic Demi"/>
                        <w:bCs/>
                        <w:i/>
                      </w:rPr>
                      <w:t>www.stlukesprimarycarecentre.co.uk</w:t>
                    </w:r>
                  </w:p>
                  <w:p w:rsidR="00217DDA" w:rsidRPr="0092434A" w:rsidRDefault="00217DDA" w:rsidP="0092434A">
                    <w:pPr>
                      <w:tabs>
                        <w:tab w:val="center" w:pos="4153"/>
                        <w:tab w:val="right" w:pos="8306"/>
                      </w:tabs>
                      <w:spacing w:after="0" w:line="240" w:lineRule="auto"/>
                      <w:jc w:val="center"/>
                      <w:rPr>
                        <w:rFonts w:ascii="Copperplate Gothic Light" w:eastAsia="Times New Roman" w:hAnsi="Copperplate Gothic Light" w:cs="Franklin Gothic Demi"/>
                        <w:bCs/>
                      </w:rPr>
                    </w:pPr>
                    <w:r w:rsidRPr="0092434A">
                      <w:rPr>
                        <w:rFonts w:ascii="Copperplate Gothic Light" w:eastAsia="Times New Roman" w:hAnsi="Copperplate Gothic Light" w:cs="Franklin Gothic Demi"/>
                        <w:bCs/>
                      </w:rPr>
                      <w:t>_______________________________________________________________________________________</w:t>
                    </w:r>
                    <w:r w:rsidR="0092434A" w:rsidRPr="0092434A">
                      <w:rPr>
                        <w:rFonts w:ascii="Copperplate Gothic Light" w:eastAsia="Times New Roman" w:hAnsi="Copperplate Gothic Light" w:cs="Franklin Gothic Demi"/>
                        <w:bCs/>
                      </w:rPr>
                      <w:t>____</w:t>
                    </w:r>
                    <w:r w:rsidRPr="0092434A">
                      <w:rPr>
                        <w:rFonts w:ascii="Copperplate Gothic Light" w:eastAsia="Times New Roman" w:hAnsi="Copperplate Gothic Light" w:cs="Franklin Gothic Demi"/>
                        <w:bCs/>
                      </w:rPr>
                      <w:t>_</w:t>
                    </w:r>
                  </w:p>
                  <w:p w:rsidR="00217DDA" w:rsidRPr="005A6B29" w:rsidRDefault="00217DDA" w:rsidP="00217DDA">
                    <w:pPr>
                      <w:tabs>
                        <w:tab w:val="center" w:pos="4153"/>
                        <w:tab w:val="right" w:pos="8306"/>
                      </w:tabs>
                      <w:spacing w:after="0" w:line="240" w:lineRule="auto"/>
                      <w:jc w:val="center"/>
                      <w:rPr>
                        <w:rFonts w:ascii="Copperplate Gothic Light" w:eastAsia="Times New Roman" w:hAnsi="Copperplate Gothic Light" w:cs="Franklin Gothic Demi"/>
                        <w:bCs/>
                        <w:i/>
                      </w:rPr>
                    </w:pPr>
                  </w:p>
                  <w:p w:rsidR="00217DDA" w:rsidRPr="005A6B29" w:rsidRDefault="00217DDA" w:rsidP="00217DDA">
                    <w:pPr>
                      <w:pStyle w:val="Header"/>
                      <w:rPr>
                        <w:rFonts w:ascii="Copperplate Gothic Light" w:hAnsi="Copperplate Gothic Light"/>
                        <w:i/>
                      </w:rPr>
                    </w:pPr>
                  </w:p>
                  <w:p w:rsidR="00217DDA" w:rsidRPr="00495D6A" w:rsidRDefault="00217DDA" w:rsidP="005A6B29">
                    <w:pPr>
                      <w:jc w:val="center"/>
                      <w:rPr>
                        <w:rFonts w:ascii="Copperplate Gothic Light" w:hAnsi="Copperplate Gothic Light"/>
                        <w:b/>
                      </w:rPr>
                    </w:pPr>
                  </w:p>
                </w:txbxContent>
              </v:textbox>
            </v:shape>
          </w:pict>
        </mc:Fallback>
      </mc:AlternateContent>
    </w:r>
  </w:p>
  <w:p w:rsidR="00F7677A" w:rsidRDefault="00F7677A" w:rsidP="00CB5E1B">
    <w:pPr>
      <w:tabs>
        <w:tab w:val="center" w:pos="4153"/>
        <w:tab w:val="right" w:pos="8306"/>
      </w:tabs>
      <w:spacing w:after="0" w:line="240" w:lineRule="auto"/>
      <w:jc w:val="center"/>
      <w:rPr>
        <w:rFonts w:ascii="Copperplate Gothic Light" w:eastAsia="Times New Roman" w:hAnsi="Copperplate Gothic Light" w:cs="Franklin Gothic Demi"/>
        <w:b/>
        <w:bCs/>
        <w:i/>
        <w:sz w:val="20"/>
        <w:szCs w:val="20"/>
      </w:rPr>
    </w:pPr>
  </w:p>
  <w:p w:rsidR="005A6B29" w:rsidRDefault="005A6B29" w:rsidP="00D200F6">
    <w:pPr>
      <w:tabs>
        <w:tab w:val="center" w:pos="4153"/>
        <w:tab w:val="right" w:pos="8306"/>
      </w:tabs>
      <w:spacing w:after="0" w:line="240" w:lineRule="auto"/>
      <w:rPr>
        <w:rFonts w:ascii="Copperplate Gothic Light" w:eastAsia="Times New Roman" w:hAnsi="Copperplate Gothic Light" w:cs="Franklin Gothic Demi"/>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15"/>
    <w:rsid w:val="00006325"/>
    <w:rsid w:val="00035CCA"/>
    <w:rsid w:val="00041185"/>
    <w:rsid w:val="001C669A"/>
    <w:rsid w:val="00203F8E"/>
    <w:rsid w:val="00217DDA"/>
    <w:rsid w:val="0029591A"/>
    <w:rsid w:val="002E3A07"/>
    <w:rsid w:val="00307E7E"/>
    <w:rsid w:val="00321242"/>
    <w:rsid w:val="00324AAB"/>
    <w:rsid w:val="00326505"/>
    <w:rsid w:val="00354E7A"/>
    <w:rsid w:val="00374B05"/>
    <w:rsid w:val="00383EEE"/>
    <w:rsid w:val="003A71F5"/>
    <w:rsid w:val="003B321B"/>
    <w:rsid w:val="003E7515"/>
    <w:rsid w:val="0042351F"/>
    <w:rsid w:val="00423A83"/>
    <w:rsid w:val="00424EF8"/>
    <w:rsid w:val="00495D6A"/>
    <w:rsid w:val="004A322A"/>
    <w:rsid w:val="004C6A0D"/>
    <w:rsid w:val="004D42FC"/>
    <w:rsid w:val="004E7C04"/>
    <w:rsid w:val="00505133"/>
    <w:rsid w:val="0055363F"/>
    <w:rsid w:val="005A6B29"/>
    <w:rsid w:val="005B2430"/>
    <w:rsid w:val="005D6352"/>
    <w:rsid w:val="005F67C6"/>
    <w:rsid w:val="00613A86"/>
    <w:rsid w:val="00687B91"/>
    <w:rsid w:val="00693856"/>
    <w:rsid w:val="006A26D1"/>
    <w:rsid w:val="006A481B"/>
    <w:rsid w:val="006A6D55"/>
    <w:rsid w:val="006E6F38"/>
    <w:rsid w:val="007142E8"/>
    <w:rsid w:val="007345D5"/>
    <w:rsid w:val="00763134"/>
    <w:rsid w:val="00785015"/>
    <w:rsid w:val="007B1AE1"/>
    <w:rsid w:val="007C7528"/>
    <w:rsid w:val="007D5BA6"/>
    <w:rsid w:val="007E41BB"/>
    <w:rsid w:val="007F4D6F"/>
    <w:rsid w:val="00831500"/>
    <w:rsid w:val="0087022E"/>
    <w:rsid w:val="00884434"/>
    <w:rsid w:val="00897FAC"/>
    <w:rsid w:val="00904C5C"/>
    <w:rsid w:val="0092434A"/>
    <w:rsid w:val="009364C5"/>
    <w:rsid w:val="009811B5"/>
    <w:rsid w:val="009C634F"/>
    <w:rsid w:val="009E449A"/>
    <w:rsid w:val="009F2971"/>
    <w:rsid w:val="00BC4427"/>
    <w:rsid w:val="00BD665D"/>
    <w:rsid w:val="00BE0287"/>
    <w:rsid w:val="00BE659A"/>
    <w:rsid w:val="00BF6FE2"/>
    <w:rsid w:val="00BF7396"/>
    <w:rsid w:val="00C6376D"/>
    <w:rsid w:val="00CB5E1B"/>
    <w:rsid w:val="00D07C65"/>
    <w:rsid w:val="00D200F6"/>
    <w:rsid w:val="00DB420D"/>
    <w:rsid w:val="00DC4E73"/>
    <w:rsid w:val="00E21B11"/>
    <w:rsid w:val="00EB4B60"/>
    <w:rsid w:val="00EC4D8F"/>
    <w:rsid w:val="00F05D3B"/>
    <w:rsid w:val="00F430DE"/>
    <w:rsid w:val="00F7677A"/>
    <w:rsid w:val="00F95740"/>
    <w:rsid w:val="00FB7B71"/>
    <w:rsid w:val="00FE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BB"/>
    <w:pPr>
      <w:spacing w:after="0" w:line="240" w:lineRule="auto"/>
    </w:pPr>
  </w:style>
  <w:style w:type="paragraph" w:styleId="Header">
    <w:name w:val="header"/>
    <w:basedOn w:val="Normal"/>
    <w:link w:val="HeaderChar"/>
    <w:uiPriority w:val="99"/>
    <w:unhideWhenUsed/>
    <w:rsid w:val="0078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015"/>
  </w:style>
  <w:style w:type="paragraph" w:styleId="Footer">
    <w:name w:val="footer"/>
    <w:basedOn w:val="Normal"/>
    <w:link w:val="FooterChar"/>
    <w:uiPriority w:val="99"/>
    <w:unhideWhenUsed/>
    <w:rsid w:val="0078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015"/>
  </w:style>
  <w:style w:type="paragraph" w:styleId="BalloonText">
    <w:name w:val="Balloon Text"/>
    <w:basedOn w:val="Normal"/>
    <w:link w:val="BalloonTextChar"/>
    <w:uiPriority w:val="99"/>
    <w:semiHidden/>
    <w:unhideWhenUsed/>
    <w:rsid w:val="0078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15"/>
    <w:rPr>
      <w:rFonts w:ascii="Tahoma" w:hAnsi="Tahoma" w:cs="Tahoma"/>
      <w:sz w:val="16"/>
      <w:szCs w:val="16"/>
    </w:rPr>
  </w:style>
  <w:style w:type="character" w:styleId="Hyperlink">
    <w:name w:val="Hyperlink"/>
    <w:basedOn w:val="DefaultParagraphFont"/>
    <w:uiPriority w:val="99"/>
    <w:unhideWhenUsed/>
    <w:rsid w:val="004C6A0D"/>
    <w:rPr>
      <w:color w:val="0000FF" w:themeColor="hyperlink"/>
      <w:u w:val="single"/>
    </w:rPr>
  </w:style>
  <w:style w:type="table" w:styleId="TableGrid">
    <w:name w:val="Table Grid"/>
    <w:basedOn w:val="TableNormal"/>
    <w:uiPriority w:val="59"/>
    <w:rsid w:val="00DB420D"/>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BB"/>
    <w:pPr>
      <w:spacing w:after="0" w:line="240" w:lineRule="auto"/>
    </w:pPr>
  </w:style>
  <w:style w:type="paragraph" w:styleId="Header">
    <w:name w:val="header"/>
    <w:basedOn w:val="Normal"/>
    <w:link w:val="HeaderChar"/>
    <w:uiPriority w:val="99"/>
    <w:unhideWhenUsed/>
    <w:rsid w:val="0078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015"/>
  </w:style>
  <w:style w:type="paragraph" w:styleId="Footer">
    <w:name w:val="footer"/>
    <w:basedOn w:val="Normal"/>
    <w:link w:val="FooterChar"/>
    <w:uiPriority w:val="99"/>
    <w:unhideWhenUsed/>
    <w:rsid w:val="0078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015"/>
  </w:style>
  <w:style w:type="paragraph" w:styleId="BalloonText">
    <w:name w:val="Balloon Text"/>
    <w:basedOn w:val="Normal"/>
    <w:link w:val="BalloonTextChar"/>
    <w:uiPriority w:val="99"/>
    <w:semiHidden/>
    <w:unhideWhenUsed/>
    <w:rsid w:val="0078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15"/>
    <w:rPr>
      <w:rFonts w:ascii="Tahoma" w:hAnsi="Tahoma" w:cs="Tahoma"/>
      <w:sz w:val="16"/>
      <w:szCs w:val="16"/>
    </w:rPr>
  </w:style>
  <w:style w:type="character" w:styleId="Hyperlink">
    <w:name w:val="Hyperlink"/>
    <w:basedOn w:val="DefaultParagraphFont"/>
    <w:uiPriority w:val="99"/>
    <w:unhideWhenUsed/>
    <w:rsid w:val="004C6A0D"/>
    <w:rPr>
      <w:color w:val="0000FF" w:themeColor="hyperlink"/>
      <w:u w:val="single"/>
    </w:rPr>
  </w:style>
  <w:style w:type="table" w:styleId="TableGrid">
    <w:name w:val="Table Grid"/>
    <w:basedOn w:val="TableNormal"/>
    <w:uiPriority w:val="59"/>
    <w:rsid w:val="00DB420D"/>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lukesprimarycarecent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2</cp:revision>
  <cp:lastPrinted>2015-09-03T12:05:00Z</cp:lastPrinted>
  <dcterms:created xsi:type="dcterms:W3CDTF">2017-04-11T10:53:00Z</dcterms:created>
  <dcterms:modified xsi:type="dcterms:W3CDTF">2017-04-11T10:53:00Z</dcterms:modified>
</cp:coreProperties>
</file>